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02E" w:rsidRDefault="002D102E"/>
    <w:p w:rsidR="002D102E" w:rsidRPr="002D102E" w:rsidRDefault="002D102E" w:rsidP="002D102E">
      <w:pPr>
        <w:spacing w:after="0" w:line="240" w:lineRule="auto"/>
        <w:jc w:val="center"/>
        <w:rPr>
          <w:rFonts w:ascii="Times New Roman" w:hAnsi="Times New Roman"/>
          <w:sz w:val="28"/>
          <w:szCs w:val="28"/>
          <w:lang w:val="ru-RU"/>
        </w:rPr>
      </w:pPr>
      <w:r w:rsidRPr="002D102E">
        <w:rPr>
          <w:rFonts w:ascii="Times New Roman" w:hAnsi="Times New Roman"/>
          <w:sz w:val="28"/>
          <w:szCs w:val="28"/>
          <w:lang w:val="ru-RU"/>
        </w:rPr>
        <w:t>МИНИСТЕРСТВО НАУКИ И ВЫСШЕГО ОБРАЗОВАНИЯ</w:t>
      </w:r>
    </w:p>
    <w:p w:rsidR="002D102E" w:rsidRPr="002D102E" w:rsidRDefault="002D102E" w:rsidP="002D102E">
      <w:pPr>
        <w:spacing w:after="0" w:line="240" w:lineRule="auto"/>
        <w:jc w:val="center"/>
        <w:rPr>
          <w:rFonts w:ascii="Times New Roman" w:hAnsi="Times New Roman"/>
          <w:sz w:val="28"/>
          <w:szCs w:val="28"/>
          <w:lang w:val="ru-RU"/>
        </w:rPr>
      </w:pPr>
      <w:r w:rsidRPr="002D102E">
        <w:rPr>
          <w:rFonts w:ascii="Times New Roman" w:hAnsi="Times New Roman"/>
          <w:sz w:val="28"/>
          <w:szCs w:val="28"/>
          <w:lang w:val="ru-RU"/>
        </w:rPr>
        <w:t xml:space="preserve"> РОССИЙСКОЙ ФЕДЕРАЦИИ</w:t>
      </w:r>
    </w:p>
    <w:p w:rsidR="002D102E" w:rsidRPr="002D102E" w:rsidRDefault="002D102E" w:rsidP="002D102E">
      <w:pPr>
        <w:spacing w:after="0" w:line="240" w:lineRule="auto"/>
        <w:jc w:val="center"/>
        <w:rPr>
          <w:rFonts w:ascii="Times New Roman" w:hAnsi="Times New Roman"/>
          <w:sz w:val="28"/>
          <w:szCs w:val="28"/>
          <w:lang w:val="ru-RU"/>
        </w:rPr>
      </w:pPr>
      <w:r w:rsidRPr="002D102E">
        <w:rPr>
          <w:rFonts w:ascii="Times New Roman" w:hAnsi="Times New Roman"/>
          <w:sz w:val="28"/>
          <w:szCs w:val="28"/>
          <w:lang w:val="ru-RU"/>
        </w:rPr>
        <w:t xml:space="preserve">ФЕДЕРАЛЬНОЕ ГОСУДАРСТВЕННОЕ БЮДЖЕТНОЕ </w:t>
      </w:r>
      <w:r w:rsidRPr="002D102E">
        <w:rPr>
          <w:rFonts w:ascii="Times New Roman" w:hAnsi="Times New Roman"/>
          <w:sz w:val="28"/>
          <w:szCs w:val="28"/>
          <w:lang w:val="ru-RU"/>
        </w:rPr>
        <w:br/>
        <w:t>ОБРАЗОВАТЕЛЬНОЕ УЧРЕЖДЕНИЕ ВЫСШЕГО ОБРАЗОВАНИЯ</w:t>
      </w:r>
    </w:p>
    <w:p w:rsidR="002D102E" w:rsidRPr="002D102E" w:rsidRDefault="002D102E" w:rsidP="002D102E">
      <w:pPr>
        <w:spacing w:after="0" w:line="240" w:lineRule="auto"/>
        <w:jc w:val="center"/>
        <w:rPr>
          <w:rFonts w:ascii="Times New Roman" w:hAnsi="Times New Roman"/>
          <w:sz w:val="28"/>
          <w:szCs w:val="28"/>
          <w:lang w:val="ru-RU"/>
        </w:rPr>
      </w:pPr>
      <w:r w:rsidRPr="002D102E">
        <w:rPr>
          <w:rFonts w:ascii="Times New Roman" w:hAnsi="Times New Roman"/>
          <w:sz w:val="28"/>
          <w:szCs w:val="28"/>
          <w:lang w:val="ru-RU"/>
        </w:rPr>
        <w:t>«ДОНСКОЙГОСУДАРСТВЕННЫЙТЕХНИЧЕСКИЙУНИВЕРСИТЕТ»</w:t>
      </w:r>
    </w:p>
    <w:p w:rsidR="002D102E" w:rsidRPr="002D102E" w:rsidRDefault="002D102E" w:rsidP="002D102E">
      <w:pPr>
        <w:keepNext/>
        <w:spacing w:after="0" w:line="240" w:lineRule="auto"/>
        <w:jc w:val="center"/>
        <w:outlineLvl w:val="0"/>
        <w:rPr>
          <w:rFonts w:ascii="Times New Roman" w:hAnsi="Times New Roman"/>
          <w:sz w:val="28"/>
          <w:szCs w:val="28"/>
          <w:lang w:val="ru-RU"/>
        </w:rPr>
      </w:pPr>
    </w:p>
    <w:p w:rsidR="002D102E" w:rsidRPr="002D102E" w:rsidRDefault="002D102E" w:rsidP="002D102E">
      <w:pPr>
        <w:keepNext/>
        <w:spacing w:after="0" w:line="240" w:lineRule="auto"/>
        <w:jc w:val="center"/>
        <w:outlineLvl w:val="0"/>
        <w:rPr>
          <w:rFonts w:ascii="Times New Roman" w:hAnsi="Times New Roman"/>
          <w:sz w:val="28"/>
          <w:szCs w:val="28"/>
          <w:lang w:val="ru-RU"/>
        </w:rPr>
      </w:pPr>
    </w:p>
    <w:p w:rsidR="002D102E" w:rsidRPr="002D102E" w:rsidRDefault="002D102E" w:rsidP="002D102E">
      <w:pPr>
        <w:keepNext/>
        <w:spacing w:after="0" w:line="240" w:lineRule="auto"/>
        <w:jc w:val="center"/>
        <w:outlineLvl w:val="0"/>
        <w:rPr>
          <w:rFonts w:ascii="Times New Roman" w:hAnsi="Times New Roman"/>
          <w:sz w:val="28"/>
          <w:szCs w:val="28"/>
          <w:lang w:val="ru-RU"/>
        </w:rPr>
      </w:pPr>
    </w:p>
    <w:p w:rsidR="002D102E" w:rsidRPr="002D102E" w:rsidRDefault="002D102E" w:rsidP="002D102E">
      <w:pPr>
        <w:keepNext/>
        <w:spacing w:after="0" w:line="240" w:lineRule="auto"/>
        <w:ind w:firstLine="720"/>
        <w:jc w:val="center"/>
        <w:outlineLvl w:val="2"/>
        <w:rPr>
          <w:rFonts w:ascii="Times New Roman" w:hAnsi="Times New Roman"/>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tbl>
      <w:tblPr>
        <w:tblW w:w="0" w:type="auto"/>
        <w:tblCellMar>
          <w:left w:w="0" w:type="dxa"/>
          <w:right w:w="0" w:type="dxa"/>
        </w:tblCellMar>
        <w:tblLook w:val="04A0" w:firstRow="1" w:lastRow="0" w:firstColumn="1" w:lastColumn="0" w:noHBand="0" w:noVBand="1"/>
      </w:tblPr>
      <w:tblGrid>
        <w:gridCol w:w="10221"/>
      </w:tblGrid>
      <w:tr w:rsidR="00A05B29" w:rsidRPr="00A05B29" w:rsidTr="00660471">
        <w:trPr>
          <w:trHeight w:hRule="exact" w:val="585"/>
        </w:trPr>
        <w:tc>
          <w:tcPr>
            <w:tcW w:w="10221" w:type="dxa"/>
            <w:shd w:val="clear" w:color="000000" w:fill="FFFFFF"/>
            <w:tcMar>
              <w:left w:w="34" w:type="dxa"/>
              <w:right w:w="34" w:type="dxa"/>
            </w:tcMar>
          </w:tcPr>
          <w:p w:rsidR="00A05B29" w:rsidRPr="00A05B29" w:rsidRDefault="00A05B29" w:rsidP="00A569F7">
            <w:pPr>
              <w:spacing w:after="0" w:line="240" w:lineRule="auto"/>
              <w:jc w:val="center"/>
              <w:rPr>
                <w:rFonts w:ascii="Times New Roman" w:eastAsia="Times New Roman" w:hAnsi="Times New Roman" w:cs="Times New Roman"/>
                <w:sz w:val="24"/>
                <w:szCs w:val="24"/>
                <w:lang w:val="ru-RU" w:eastAsia="ru-RU"/>
              </w:rPr>
            </w:pPr>
            <w:r w:rsidRPr="00A05B29">
              <w:rPr>
                <w:rFonts w:ascii="Times New Roman" w:eastAsia="Times New Roman" w:hAnsi="Times New Roman" w:cs="Times New Roman"/>
                <w:b/>
                <w:color w:val="000000"/>
                <w:sz w:val="24"/>
                <w:szCs w:val="24"/>
                <w:lang w:val="ru-RU" w:eastAsia="ru-RU"/>
              </w:rPr>
              <w:t>МЕТО</w:t>
            </w:r>
            <w:r w:rsidR="00A569F7">
              <w:rPr>
                <w:rFonts w:ascii="Times New Roman" w:eastAsia="Times New Roman" w:hAnsi="Times New Roman" w:cs="Times New Roman"/>
                <w:b/>
                <w:color w:val="000000"/>
                <w:sz w:val="24"/>
                <w:szCs w:val="24"/>
                <w:lang w:val="ru-RU" w:eastAsia="ru-RU"/>
              </w:rPr>
              <w:t>Д</w:t>
            </w:r>
            <w:r w:rsidRPr="00A05B29">
              <w:rPr>
                <w:rFonts w:ascii="Times New Roman" w:eastAsia="Times New Roman" w:hAnsi="Times New Roman" w:cs="Times New Roman"/>
                <w:b/>
                <w:color w:val="000000"/>
                <w:sz w:val="24"/>
                <w:szCs w:val="24"/>
                <w:lang w:val="ru-RU" w:eastAsia="ru-RU"/>
              </w:rPr>
              <w:t>ИЧЕСКИЕ МАТЕРИАЛЫ</w:t>
            </w:r>
          </w:p>
        </w:tc>
      </w:tr>
      <w:tr w:rsidR="00A05B29" w:rsidRPr="00A05B29" w:rsidTr="00660471">
        <w:trPr>
          <w:trHeight w:hRule="exact" w:val="1915"/>
        </w:trPr>
        <w:tc>
          <w:tcPr>
            <w:tcW w:w="10221" w:type="dxa"/>
            <w:shd w:val="clear" w:color="000000" w:fill="FFFFFF"/>
            <w:tcMar>
              <w:left w:w="34" w:type="dxa"/>
              <w:right w:w="34" w:type="dxa"/>
            </w:tcMar>
          </w:tcPr>
          <w:p w:rsidR="00A05B29" w:rsidRPr="00A05B29" w:rsidRDefault="00A05B29" w:rsidP="00A05B29">
            <w:pPr>
              <w:spacing w:after="0" w:line="240" w:lineRule="auto"/>
              <w:jc w:val="center"/>
              <w:rPr>
                <w:rFonts w:ascii="Times New Roman" w:eastAsia="Times New Roman" w:hAnsi="Times New Roman" w:cs="Times New Roman"/>
                <w:sz w:val="24"/>
                <w:szCs w:val="24"/>
                <w:lang w:val="ru-RU" w:eastAsia="ru-RU"/>
              </w:rPr>
            </w:pPr>
            <w:r w:rsidRPr="00A05B29">
              <w:rPr>
                <w:rFonts w:ascii="Times New Roman" w:eastAsia="Times New Roman" w:hAnsi="Times New Roman" w:cs="Times New Roman"/>
                <w:color w:val="000000"/>
                <w:sz w:val="24"/>
                <w:szCs w:val="24"/>
                <w:lang w:val="ru-RU" w:eastAsia="ru-RU"/>
              </w:rPr>
              <w:t>к рабочей программе дисциплины</w:t>
            </w:r>
          </w:p>
          <w:p w:rsidR="00A05B29" w:rsidRPr="00A05B29" w:rsidRDefault="00A05B29" w:rsidP="00A05B29">
            <w:pPr>
              <w:spacing w:after="0" w:line="240" w:lineRule="auto"/>
              <w:jc w:val="center"/>
              <w:rPr>
                <w:rFonts w:ascii="Times New Roman" w:hAnsi="Times New Roman"/>
                <w:sz w:val="28"/>
                <w:szCs w:val="28"/>
                <w:lang w:val="ru-RU"/>
              </w:rPr>
            </w:pPr>
            <w:r w:rsidRPr="00A05B29">
              <w:rPr>
                <w:rFonts w:ascii="Times New Roman" w:eastAsia="Times New Roman" w:hAnsi="Times New Roman" w:cs="Times New Roman"/>
                <w:color w:val="000000"/>
                <w:sz w:val="24"/>
                <w:szCs w:val="24"/>
                <w:lang w:val="ru-RU" w:eastAsia="ru-RU"/>
              </w:rPr>
              <w:t>«</w:t>
            </w:r>
            <w:r w:rsidR="00B77354">
              <w:rPr>
                <w:rFonts w:ascii="Times New Roman" w:hAnsi="Times New Roman"/>
                <w:sz w:val="24"/>
                <w:szCs w:val="24"/>
                <w:lang w:val="ru-RU"/>
              </w:rPr>
              <w:t>ПРОДЮСИРОВАНИЕ МУЛЬТИМЕДИЙНЫХ ПРОЕКТОВ</w:t>
            </w:r>
            <w:r w:rsidRPr="00A05B29">
              <w:rPr>
                <w:rFonts w:ascii="Times New Roman" w:eastAsia="Times New Roman" w:hAnsi="Times New Roman" w:cs="Times New Roman"/>
                <w:color w:val="000000"/>
                <w:sz w:val="24"/>
                <w:szCs w:val="24"/>
                <w:lang w:val="ru-RU" w:eastAsia="ru-RU"/>
              </w:rPr>
              <w:t>»</w:t>
            </w:r>
          </w:p>
          <w:p w:rsidR="00A05B29" w:rsidRPr="00A05B29" w:rsidRDefault="00A05B29" w:rsidP="00A05B29">
            <w:pPr>
              <w:spacing w:after="0" w:line="240" w:lineRule="auto"/>
              <w:jc w:val="center"/>
              <w:rPr>
                <w:rFonts w:ascii="Times New Roman" w:eastAsia="Times New Roman" w:hAnsi="Times New Roman" w:cs="Times New Roman"/>
                <w:color w:val="000000"/>
                <w:sz w:val="24"/>
                <w:szCs w:val="24"/>
                <w:lang w:val="ru-RU" w:eastAsia="ru-RU"/>
              </w:rPr>
            </w:pPr>
            <w:r w:rsidRPr="00A05B29">
              <w:rPr>
                <w:rFonts w:ascii="Times New Roman" w:eastAsia="Times New Roman" w:hAnsi="Times New Roman" w:cs="Times New Roman"/>
                <w:color w:val="000000"/>
                <w:sz w:val="24"/>
                <w:szCs w:val="24"/>
                <w:lang w:val="ru-RU" w:eastAsia="ru-RU"/>
              </w:rPr>
              <w:t>для студентов направления</w:t>
            </w:r>
          </w:p>
          <w:p w:rsidR="00A05B29" w:rsidRPr="00A05B29" w:rsidRDefault="00A05B29" w:rsidP="00A05B29">
            <w:pPr>
              <w:spacing w:after="0" w:line="240" w:lineRule="auto"/>
              <w:jc w:val="center"/>
              <w:rPr>
                <w:rFonts w:ascii="Times New Roman" w:eastAsia="Times New Roman" w:hAnsi="Times New Roman" w:cs="Times New Roman"/>
                <w:color w:val="000000"/>
                <w:sz w:val="24"/>
                <w:szCs w:val="24"/>
                <w:lang w:val="ru-RU" w:eastAsia="ru-RU"/>
              </w:rPr>
            </w:pPr>
            <w:r w:rsidRPr="00A05B29">
              <w:rPr>
                <w:rFonts w:ascii="Times New Roman" w:eastAsia="Times New Roman" w:hAnsi="Times New Roman" w:cs="Times New Roman"/>
                <w:color w:val="000000"/>
                <w:sz w:val="24"/>
                <w:szCs w:val="24"/>
                <w:lang w:val="ru-RU" w:eastAsia="ru-RU"/>
              </w:rPr>
              <w:t>51.03.02 Народная художественная культура</w:t>
            </w:r>
          </w:p>
          <w:p w:rsidR="00A05B29" w:rsidRPr="00A05B29" w:rsidRDefault="00A05B29" w:rsidP="00A05B29">
            <w:pPr>
              <w:spacing w:after="0" w:line="240" w:lineRule="auto"/>
              <w:jc w:val="center"/>
              <w:rPr>
                <w:rFonts w:ascii="Times New Roman" w:eastAsia="Times New Roman" w:hAnsi="Times New Roman" w:cs="Times New Roman"/>
                <w:color w:val="000000"/>
                <w:sz w:val="24"/>
                <w:szCs w:val="24"/>
                <w:lang w:val="ru-RU" w:eastAsia="ru-RU"/>
              </w:rPr>
            </w:pPr>
            <w:r w:rsidRPr="00A05B29">
              <w:rPr>
                <w:rFonts w:ascii="Times New Roman" w:eastAsia="Times New Roman" w:hAnsi="Times New Roman" w:cs="Times New Roman"/>
                <w:color w:val="000000"/>
                <w:sz w:val="24"/>
                <w:szCs w:val="24"/>
                <w:lang w:val="ru-RU" w:eastAsia="ru-RU"/>
              </w:rPr>
              <w:t xml:space="preserve">профиль «Руководство студией кино-, фото- и </w:t>
            </w:r>
            <w:proofErr w:type="spellStart"/>
            <w:r w:rsidRPr="00A05B29">
              <w:rPr>
                <w:rFonts w:ascii="Times New Roman" w:eastAsia="Times New Roman" w:hAnsi="Times New Roman" w:cs="Times New Roman"/>
                <w:color w:val="000000"/>
                <w:sz w:val="24"/>
                <w:szCs w:val="24"/>
                <w:lang w:val="ru-RU" w:eastAsia="ru-RU"/>
              </w:rPr>
              <w:t>видеотворчества</w:t>
            </w:r>
            <w:proofErr w:type="spellEnd"/>
            <w:r w:rsidRPr="00A05B29">
              <w:rPr>
                <w:rFonts w:ascii="Times New Roman" w:eastAsia="Times New Roman" w:hAnsi="Times New Roman" w:cs="Times New Roman"/>
                <w:color w:val="000000"/>
                <w:sz w:val="24"/>
                <w:szCs w:val="24"/>
                <w:lang w:val="ru-RU" w:eastAsia="ru-RU"/>
              </w:rPr>
              <w:t>»</w:t>
            </w:r>
          </w:p>
          <w:p w:rsidR="00A05B29" w:rsidRPr="00A05B29" w:rsidRDefault="00A05B29" w:rsidP="00A05B29">
            <w:pPr>
              <w:spacing w:after="0" w:line="240" w:lineRule="auto"/>
              <w:jc w:val="center"/>
              <w:rPr>
                <w:rFonts w:ascii="Times New Roman" w:eastAsia="Times New Roman" w:hAnsi="Times New Roman" w:cs="Times New Roman"/>
                <w:sz w:val="24"/>
                <w:szCs w:val="24"/>
                <w:lang w:val="ru-RU" w:eastAsia="ru-RU"/>
              </w:rPr>
            </w:pPr>
            <w:r w:rsidRPr="00A05B29">
              <w:rPr>
                <w:rFonts w:ascii="Times New Roman" w:eastAsia="Times New Roman" w:hAnsi="Times New Roman" w:cs="Times New Roman"/>
                <w:color w:val="000000"/>
                <w:sz w:val="24"/>
                <w:szCs w:val="24"/>
                <w:lang w:val="ru-RU" w:eastAsia="ru-RU"/>
              </w:rPr>
              <w:t>(</w:t>
            </w:r>
            <w:r w:rsidR="002278D6">
              <w:rPr>
                <w:rFonts w:ascii="Times New Roman" w:eastAsia="Times New Roman" w:hAnsi="Times New Roman" w:cs="Times New Roman"/>
                <w:color w:val="000000"/>
                <w:sz w:val="24"/>
                <w:szCs w:val="24"/>
                <w:lang w:val="ru-RU" w:eastAsia="ru-RU"/>
              </w:rPr>
              <w:t>за</w:t>
            </w:r>
            <w:r w:rsidRPr="00A05B29">
              <w:rPr>
                <w:rFonts w:ascii="Times New Roman" w:eastAsia="Times New Roman" w:hAnsi="Times New Roman" w:cs="Times New Roman"/>
                <w:color w:val="000000"/>
                <w:sz w:val="24"/>
                <w:szCs w:val="24"/>
                <w:lang w:val="ru-RU" w:eastAsia="ru-RU"/>
              </w:rPr>
              <w:t>очная форма обучения)</w:t>
            </w:r>
          </w:p>
        </w:tc>
      </w:tr>
    </w:tbl>
    <w:p w:rsidR="00A05B29" w:rsidRDefault="00A05B29" w:rsidP="002D102E">
      <w:pPr>
        <w:spacing w:after="0" w:line="240" w:lineRule="auto"/>
        <w:jc w:val="center"/>
        <w:rPr>
          <w:rFonts w:ascii="Times New Roman" w:hAnsi="Times New Roman"/>
          <w:sz w:val="28"/>
          <w:szCs w:val="28"/>
          <w:lang w:val="ru-RU"/>
        </w:rPr>
      </w:pPr>
    </w:p>
    <w:p w:rsidR="002D102E" w:rsidRPr="00883727" w:rsidRDefault="002D102E" w:rsidP="002D102E">
      <w:pPr>
        <w:spacing w:after="0" w:line="240" w:lineRule="auto"/>
        <w:jc w:val="center"/>
        <w:rPr>
          <w:rFonts w:ascii="Times New Roman" w:hAnsi="Times New Roman"/>
          <w:sz w:val="28"/>
          <w:szCs w:val="28"/>
          <w:lang w:val="ru-RU"/>
        </w:rPr>
      </w:pPr>
    </w:p>
    <w:p w:rsidR="002D102E" w:rsidRPr="00883727" w:rsidRDefault="002D102E" w:rsidP="002D102E">
      <w:pPr>
        <w:spacing w:after="0" w:line="240" w:lineRule="auto"/>
        <w:jc w:val="center"/>
        <w:rPr>
          <w:rFonts w:ascii="Times New Roman" w:hAnsi="Times New Roman"/>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sz w:val="28"/>
          <w:szCs w:val="28"/>
          <w:lang w:val="ru-RU"/>
        </w:rPr>
      </w:pPr>
    </w:p>
    <w:p w:rsidR="002D102E" w:rsidRPr="002D102E" w:rsidRDefault="002D102E" w:rsidP="002D102E">
      <w:pPr>
        <w:spacing w:after="0" w:line="240" w:lineRule="auto"/>
        <w:jc w:val="center"/>
        <w:rPr>
          <w:rFonts w:ascii="Times New Roman" w:hAnsi="Times New Roman"/>
          <w:sz w:val="28"/>
          <w:szCs w:val="28"/>
          <w:lang w:val="ru-RU"/>
        </w:rPr>
      </w:pPr>
      <w:r w:rsidRPr="002D102E">
        <w:rPr>
          <w:rFonts w:ascii="Times New Roman" w:hAnsi="Times New Roman"/>
          <w:sz w:val="28"/>
          <w:szCs w:val="28"/>
          <w:lang w:val="ru-RU"/>
        </w:rPr>
        <w:t>Ростов-на-Дону</w:t>
      </w:r>
    </w:p>
    <w:p w:rsidR="002D102E" w:rsidRDefault="002D102E" w:rsidP="002D102E">
      <w:pPr>
        <w:spacing w:after="0" w:line="240" w:lineRule="auto"/>
        <w:jc w:val="center"/>
        <w:rPr>
          <w:rFonts w:ascii="Times New Roman" w:hAnsi="Times New Roman"/>
          <w:sz w:val="28"/>
          <w:szCs w:val="28"/>
          <w:lang w:val="ru-RU"/>
        </w:rPr>
      </w:pPr>
      <w:r>
        <w:rPr>
          <w:rFonts w:ascii="Times New Roman" w:hAnsi="Times New Roman"/>
          <w:sz w:val="28"/>
          <w:szCs w:val="28"/>
        </w:rPr>
        <w:t>20</w:t>
      </w:r>
      <w:r w:rsidR="00081C04">
        <w:rPr>
          <w:rFonts w:ascii="Times New Roman" w:hAnsi="Times New Roman"/>
          <w:sz w:val="28"/>
          <w:szCs w:val="28"/>
          <w:lang w:val="ru-RU"/>
        </w:rPr>
        <w:t>23</w:t>
      </w:r>
    </w:p>
    <w:p w:rsidR="008765E1" w:rsidRDefault="008765E1" w:rsidP="002D102E">
      <w:pPr>
        <w:spacing w:after="0" w:line="240" w:lineRule="auto"/>
        <w:jc w:val="center"/>
        <w:rPr>
          <w:rFonts w:ascii="Times New Roman" w:hAnsi="Times New Roman"/>
          <w:sz w:val="28"/>
          <w:szCs w:val="28"/>
          <w:lang w:val="ru-RU"/>
        </w:rPr>
      </w:pPr>
    </w:p>
    <w:p w:rsidR="008765E1" w:rsidRDefault="008765E1" w:rsidP="002D102E">
      <w:pPr>
        <w:spacing w:after="0" w:line="240" w:lineRule="auto"/>
        <w:jc w:val="center"/>
        <w:rPr>
          <w:rFonts w:ascii="Times New Roman" w:hAnsi="Times New Roman"/>
          <w:b/>
          <w:sz w:val="28"/>
          <w:szCs w:val="28"/>
          <w:lang w:val="ru-RU"/>
        </w:rPr>
      </w:pPr>
    </w:p>
    <w:p w:rsidR="00660471" w:rsidRPr="00660471" w:rsidRDefault="00660471" w:rsidP="00660471">
      <w:pPr>
        <w:tabs>
          <w:tab w:val="left" w:pos="3510"/>
        </w:tabs>
        <w:spacing w:after="0" w:line="240" w:lineRule="auto"/>
        <w:rPr>
          <w:rFonts w:ascii="Times New Roman" w:hAnsi="Times New Roman"/>
          <w:b/>
          <w:sz w:val="28"/>
          <w:szCs w:val="28"/>
          <w:lang w:val="ru-RU"/>
        </w:rPr>
      </w:pPr>
      <w:r>
        <w:rPr>
          <w:rFonts w:ascii="Times New Roman" w:hAnsi="Times New Roman"/>
          <w:b/>
          <w:sz w:val="28"/>
          <w:szCs w:val="28"/>
          <w:lang w:val="ru-RU"/>
        </w:rPr>
        <w:lastRenderedPageBreak/>
        <w:tab/>
      </w:r>
    </w:p>
    <w:p w:rsidR="00660471" w:rsidRPr="00660471" w:rsidRDefault="00660471" w:rsidP="00660471">
      <w:pPr>
        <w:numPr>
          <w:ilvl w:val="0"/>
          <w:numId w:val="1"/>
        </w:numPr>
        <w:tabs>
          <w:tab w:val="left" w:pos="3510"/>
        </w:tabs>
        <w:spacing w:after="0" w:line="240" w:lineRule="auto"/>
        <w:rPr>
          <w:rFonts w:ascii="Times New Roman" w:hAnsi="Times New Roman"/>
          <w:b/>
          <w:sz w:val="28"/>
          <w:szCs w:val="28"/>
          <w:lang w:val="ru-RU"/>
        </w:rPr>
      </w:pPr>
      <w:r w:rsidRPr="00660471">
        <w:rPr>
          <w:rFonts w:ascii="Times New Roman" w:hAnsi="Times New Roman"/>
          <w:b/>
          <w:sz w:val="28"/>
          <w:szCs w:val="28"/>
          <w:lang w:val="ru-RU"/>
        </w:rPr>
        <w:t>ОЦЕНОЧНЫЕ МАТЕРИАЛЫ.</w:t>
      </w:r>
    </w:p>
    <w:p w:rsidR="00027E70" w:rsidRPr="00027E70" w:rsidRDefault="00027E70" w:rsidP="00027E70">
      <w:pPr>
        <w:spacing w:after="0" w:line="240" w:lineRule="auto"/>
        <w:jc w:val="both"/>
        <w:rPr>
          <w:rFonts w:ascii="Times New Roman" w:eastAsia="Times New Roman" w:hAnsi="Times New Roman" w:cs="Times New Roman"/>
          <w:sz w:val="28"/>
          <w:szCs w:val="28"/>
          <w:lang w:val="ru-RU" w:eastAsia="ru-RU"/>
        </w:rPr>
      </w:pPr>
      <w:r w:rsidRPr="00027E70">
        <w:rPr>
          <w:rFonts w:ascii="Times New Roman" w:eastAsia="Times New Roman" w:hAnsi="Times New Roman" w:cs="Times New Roman"/>
          <w:b/>
          <w:color w:val="000000"/>
          <w:sz w:val="28"/>
          <w:szCs w:val="28"/>
          <w:lang w:val="ru-RU" w:eastAsia="ru-RU"/>
        </w:rPr>
        <w:t xml:space="preserve">Контрольные вопросы и задания для текущей аттестации </w:t>
      </w:r>
    </w:p>
    <w:p w:rsidR="00B77354" w:rsidRPr="00B77354" w:rsidRDefault="00B77354" w:rsidP="00B77354">
      <w:pPr>
        <w:spacing w:after="0" w:line="240" w:lineRule="auto"/>
        <w:jc w:val="both"/>
        <w:rPr>
          <w:rFonts w:ascii="Times New Roman" w:eastAsia="Times New Roman" w:hAnsi="Times New Roman" w:cs="Times New Roman"/>
          <w:b/>
          <w:sz w:val="28"/>
          <w:szCs w:val="28"/>
          <w:lang w:val="ru-RU" w:eastAsia="ru-RU"/>
        </w:rPr>
      </w:pPr>
      <w:bookmarkStart w:id="0" w:name="OLE_LINK13"/>
      <w:bookmarkStart w:id="1" w:name="OLE_LINK14"/>
      <w:r w:rsidRPr="00B77354">
        <w:rPr>
          <w:rFonts w:ascii="Times New Roman" w:eastAsia="Times New Roman" w:hAnsi="Times New Roman" w:cs="Times New Roman"/>
          <w:b/>
          <w:sz w:val="28"/>
          <w:szCs w:val="28"/>
          <w:lang w:val="ru-RU" w:eastAsia="ru-RU"/>
        </w:rPr>
        <w:t xml:space="preserve">Перечень вопросов для зачёта в </w:t>
      </w:r>
      <w:r w:rsidR="00826C5F">
        <w:rPr>
          <w:rFonts w:ascii="Times New Roman" w:eastAsia="Times New Roman" w:hAnsi="Times New Roman" w:cs="Times New Roman"/>
          <w:b/>
          <w:sz w:val="28"/>
          <w:szCs w:val="28"/>
          <w:lang w:val="ru-RU" w:eastAsia="ru-RU"/>
        </w:rPr>
        <w:t>7</w:t>
      </w:r>
      <w:r w:rsidRPr="00B77354">
        <w:rPr>
          <w:rFonts w:ascii="Times New Roman" w:eastAsia="Times New Roman" w:hAnsi="Times New Roman" w:cs="Times New Roman"/>
          <w:b/>
          <w:sz w:val="28"/>
          <w:szCs w:val="28"/>
          <w:lang w:val="ru-RU" w:eastAsia="ru-RU"/>
        </w:rPr>
        <w:t xml:space="preserve"> семестре</w:t>
      </w:r>
    </w:p>
    <w:p w:rsidR="00B77354" w:rsidRPr="00B77354" w:rsidRDefault="002278D6" w:rsidP="00B77354">
      <w:pPr>
        <w:spacing w:after="0" w:line="240" w:lineRule="auto"/>
        <w:jc w:val="both"/>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1</w:t>
      </w:r>
      <w:r w:rsidR="00B77354">
        <w:rPr>
          <w:rFonts w:ascii="Times New Roman" w:eastAsia="Times New Roman" w:hAnsi="Times New Roman" w:cs="Times New Roman"/>
          <w:b/>
          <w:sz w:val="28"/>
          <w:szCs w:val="28"/>
          <w:lang w:val="ru-RU" w:eastAsia="ru-RU"/>
        </w:rPr>
        <w:t xml:space="preserve">. </w:t>
      </w:r>
      <w:r w:rsidR="00B77354" w:rsidRPr="00B77354">
        <w:rPr>
          <w:rFonts w:ascii="Times New Roman" w:eastAsia="Times New Roman" w:hAnsi="Times New Roman" w:cs="Times New Roman"/>
          <w:b/>
          <w:sz w:val="28"/>
          <w:szCs w:val="28"/>
          <w:lang w:val="ru-RU" w:eastAsia="ru-RU"/>
        </w:rPr>
        <w:t>Вопросы для проведения промежуточной аттестации:</w:t>
      </w:r>
    </w:p>
    <w:p w:rsidR="00B77354" w:rsidRPr="00B77354" w:rsidRDefault="00B77354" w:rsidP="00B77354">
      <w:pPr>
        <w:spacing w:after="0" w:line="240" w:lineRule="auto"/>
        <w:jc w:val="both"/>
        <w:rPr>
          <w:rFonts w:ascii="Times New Roman" w:eastAsia="Times New Roman" w:hAnsi="Times New Roman" w:cs="Times New Roman"/>
          <w:sz w:val="28"/>
          <w:szCs w:val="28"/>
          <w:lang w:val="ru-RU" w:eastAsia="ru-RU"/>
        </w:rPr>
      </w:pPr>
      <w:r w:rsidRPr="00B77354">
        <w:rPr>
          <w:rFonts w:ascii="Times New Roman" w:eastAsia="Times New Roman" w:hAnsi="Times New Roman" w:cs="Times New Roman"/>
          <w:sz w:val="28"/>
          <w:szCs w:val="28"/>
          <w:lang w:val="ru-RU" w:eastAsia="ru-RU"/>
        </w:rPr>
        <w:t>1. Определение понятия «продюсер». В чем суть и специфика этой профессии?</w:t>
      </w:r>
    </w:p>
    <w:p w:rsidR="00B77354" w:rsidRPr="00B77354" w:rsidRDefault="00B77354" w:rsidP="00B77354">
      <w:pPr>
        <w:spacing w:after="0" w:line="240" w:lineRule="auto"/>
        <w:jc w:val="both"/>
        <w:rPr>
          <w:rFonts w:ascii="Times New Roman" w:eastAsia="Times New Roman" w:hAnsi="Times New Roman" w:cs="Times New Roman"/>
          <w:sz w:val="28"/>
          <w:szCs w:val="28"/>
          <w:lang w:val="ru-RU" w:eastAsia="ru-RU"/>
        </w:rPr>
      </w:pPr>
      <w:r w:rsidRPr="00B77354">
        <w:rPr>
          <w:rFonts w:ascii="Times New Roman" w:eastAsia="Times New Roman" w:hAnsi="Times New Roman" w:cs="Times New Roman"/>
          <w:sz w:val="28"/>
          <w:szCs w:val="28"/>
          <w:lang w:val="ru-RU" w:eastAsia="ru-RU"/>
        </w:rPr>
        <w:t>2. Зарождение продюсирования в Америке. Этапы становления Голливуда.</w:t>
      </w:r>
    </w:p>
    <w:p w:rsidR="00B77354" w:rsidRPr="00B77354" w:rsidRDefault="00B77354" w:rsidP="00B77354">
      <w:pPr>
        <w:spacing w:after="0" w:line="240" w:lineRule="auto"/>
        <w:jc w:val="both"/>
        <w:rPr>
          <w:rFonts w:ascii="Times New Roman" w:eastAsia="Times New Roman" w:hAnsi="Times New Roman" w:cs="Times New Roman"/>
          <w:sz w:val="28"/>
          <w:szCs w:val="28"/>
          <w:lang w:val="ru-RU" w:eastAsia="ru-RU"/>
        </w:rPr>
      </w:pPr>
      <w:r w:rsidRPr="00B77354">
        <w:rPr>
          <w:rFonts w:ascii="Times New Roman" w:eastAsia="Times New Roman" w:hAnsi="Times New Roman" w:cs="Times New Roman"/>
          <w:sz w:val="28"/>
          <w:szCs w:val="28"/>
          <w:lang w:val="ru-RU" w:eastAsia="ru-RU"/>
        </w:rPr>
        <w:t xml:space="preserve">3. Причины появления </w:t>
      </w:r>
      <w:proofErr w:type="spellStart"/>
      <w:r w:rsidRPr="00B77354">
        <w:rPr>
          <w:rFonts w:ascii="Times New Roman" w:eastAsia="Times New Roman" w:hAnsi="Times New Roman" w:cs="Times New Roman"/>
          <w:sz w:val="28"/>
          <w:szCs w:val="28"/>
          <w:lang w:val="ru-RU" w:eastAsia="ru-RU"/>
        </w:rPr>
        <w:t>медийного</w:t>
      </w:r>
      <w:proofErr w:type="spellEnd"/>
      <w:r w:rsidRPr="00B77354">
        <w:rPr>
          <w:rFonts w:ascii="Times New Roman" w:eastAsia="Times New Roman" w:hAnsi="Times New Roman" w:cs="Times New Roman"/>
          <w:sz w:val="28"/>
          <w:szCs w:val="28"/>
          <w:lang w:val="ru-RU" w:eastAsia="ru-RU"/>
        </w:rPr>
        <w:t xml:space="preserve"> продюсирования. В чем суть этого явления?</w:t>
      </w:r>
    </w:p>
    <w:p w:rsidR="00B77354" w:rsidRPr="00B77354" w:rsidRDefault="00B77354" w:rsidP="00B77354">
      <w:pPr>
        <w:spacing w:after="0" w:line="240" w:lineRule="auto"/>
        <w:jc w:val="both"/>
        <w:rPr>
          <w:rFonts w:ascii="Times New Roman" w:eastAsia="Times New Roman" w:hAnsi="Times New Roman" w:cs="Times New Roman"/>
          <w:sz w:val="28"/>
          <w:szCs w:val="28"/>
          <w:lang w:val="ru-RU" w:eastAsia="ru-RU"/>
        </w:rPr>
      </w:pPr>
      <w:r w:rsidRPr="00B77354">
        <w:rPr>
          <w:rFonts w:ascii="Times New Roman" w:eastAsia="Times New Roman" w:hAnsi="Times New Roman" w:cs="Times New Roman"/>
          <w:sz w:val="28"/>
          <w:szCs w:val="28"/>
          <w:lang w:val="ru-RU" w:eastAsia="ru-RU"/>
        </w:rPr>
        <w:t>4. Зарождение продюсирования в России.</w:t>
      </w:r>
    </w:p>
    <w:p w:rsidR="00B77354" w:rsidRPr="00B77354" w:rsidRDefault="00B77354" w:rsidP="00B77354">
      <w:pPr>
        <w:spacing w:after="0" w:line="240" w:lineRule="auto"/>
        <w:jc w:val="both"/>
        <w:rPr>
          <w:rFonts w:ascii="Times New Roman" w:eastAsia="Times New Roman" w:hAnsi="Times New Roman" w:cs="Times New Roman"/>
          <w:sz w:val="28"/>
          <w:szCs w:val="28"/>
          <w:lang w:val="ru-RU" w:eastAsia="ru-RU"/>
        </w:rPr>
      </w:pPr>
      <w:r w:rsidRPr="00B77354">
        <w:rPr>
          <w:rFonts w:ascii="Times New Roman" w:eastAsia="Times New Roman" w:hAnsi="Times New Roman" w:cs="Times New Roman"/>
          <w:sz w:val="28"/>
          <w:szCs w:val="28"/>
          <w:lang w:val="ru-RU" w:eastAsia="ru-RU"/>
        </w:rPr>
        <w:t xml:space="preserve">5. </w:t>
      </w:r>
      <w:proofErr w:type="spellStart"/>
      <w:r w:rsidRPr="00B77354">
        <w:rPr>
          <w:rFonts w:ascii="Times New Roman" w:eastAsia="Times New Roman" w:hAnsi="Times New Roman" w:cs="Times New Roman"/>
          <w:sz w:val="28"/>
          <w:szCs w:val="28"/>
          <w:lang w:val="ru-RU" w:eastAsia="ru-RU"/>
        </w:rPr>
        <w:t>Продюсирование</w:t>
      </w:r>
      <w:proofErr w:type="spellEnd"/>
      <w:r w:rsidRPr="00B77354">
        <w:rPr>
          <w:rFonts w:ascii="Times New Roman" w:eastAsia="Times New Roman" w:hAnsi="Times New Roman" w:cs="Times New Roman"/>
          <w:sz w:val="28"/>
          <w:szCs w:val="28"/>
          <w:lang w:val="ru-RU" w:eastAsia="ru-RU"/>
        </w:rPr>
        <w:t xml:space="preserve"> в советский период.</w:t>
      </w:r>
    </w:p>
    <w:p w:rsidR="00B77354" w:rsidRPr="00B77354" w:rsidRDefault="00081C04" w:rsidP="00B77354">
      <w:pPr>
        <w:spacing w:after="0" w:line="240" w:lineRule="auto"/>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6</w:t>
      </w:r>
      <w:r w:rsidR="00B77354" w:rsidRPr="00B77354">
        <w:rPr>
          <w:rFonts w:ascii="Times New Roman" w:eastAsia="Times New Roman" w:hAnsi="Times New Roman" w:cs="Times New Roman"/>
          <w:sz w:val="28"/>
          <w:szCs w:val="28"/>
          <w:lang w:val="ru-RU" w:eastAsia="ru-RU"/>
        </w:rPr>
        <w:t>. Современное состояние продюсирования в России.</w:t>
      </w:r>
    </w:p>
    <w:p w:rsidR="00B77354" w:rsidRPr="00B77354" w:rsidRDefault="00081C04" w:rsidP="00B77354">
      <w:pPr>
        <w:spacing w:after="0" w:line="240" w:lineRule="auto"/>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7</w:t>
      </w:r>
      <w:r w:rsidR="00B77354" w:rsidRPr="00B77354">
        <w:rPr>
          <w:rFonts w:ascii="Times New Roman" w:eastAsia="Times New Roman" w:hAnsi="Times New Roman" w:cs="Times New Roman"/>
          <w:sz w:val="28"/>
          <w:szCs w:val="28"/>
          <w:lang w:val="ru-RU" w:eastAsia="ru-RU"/>
        </w:rPr>
        <w:t>. Функциональные продюсеры и обязанности каждого из них.</w:t>
      </w:r>
    </w:p>
    <w:p w:rsidR="00B77354" w:rsidRPr="00B77354" w:rsidRDefault="00081C04" w:rsidP="00B77354">
      <w:pPr>
        <w:spacing w:after="0" w:line="240" w:lineRule="auto"/>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8</w:t>
      </w:r>
      <w:r w:rsidR="00B77354" w:rsidRPr="00B77354">
        <w:rPr>
          <w:rFonts w:ascii="Times New Roman" w:eastAsia="Times New Roman" w:hAnsi="Times New Roman" w:cs="Times New Roman"/>
          <w:sz w:val="28"/>
          <w:szCs w:val="28"/>
          <w:lang w:val="ru-RU" w:eastAsia="ru-RU"/>
        </w:rPr>
        <w:t>. Первичные и вторичные идеи. Как оценить идею?</w:t>
      </w:r>
    </w:p>
    <w:p w:rsidR="00B77354" w:rsidRPr="00B77354" w:rsidRDefault="00081C04" w:rsidP="00B77354">
      <w:pPr>
        <w:spacing w:after="0" w:line="240" w:lineRule="auto"/>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9</w:t>
      </w:r>
      <w:r w:rsidR="00B77354" w:rsidRPr="00B77354">
        <w:rPr>
          <w:rFonts w:ascii="Times New Roman" w:eastAsia="Times New Roman" w:hAnsi="Times New Roman" w:cs="Times New Roman"/>
          <w:sz w:val="28"/>
          <w:szCs w:val="28"/>
          <w:lang w:val="ru-RU" w:eastAsia="ru-RU"/>
        </w:rPr>
        <w:t>. Виды сценарных материалов.</w:t>
      </w:r>
    </w:p>
    <w:p w:rsidR="00B77354" w:rsidRPr="00B77354" w:rsidRDefault="00081C04" w:rsidP="00B77354">
      <w:pPr>
        <w:spacing w:after="0" w:line="240" w:lineRule="auto"/>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10</w:t>
      </w:r>
      <w:r w:rsidR="00B77354" w:rsidRPr="00B77354">
        <w:rPr>
          <w:rFonts w:ascii="Times New Roman" w:eastAsia="Times New Roman" w:hAnsi="Times New Roman" w:cs="Times New Roman"/>
          <w:sz w:val="28"/>
          <w:szCs w:val="28"/>
          <w:lang w:val="ru-RU" w:eastAsia="ru-RU"/>
        </w:rPr>
        <w:t>. Работа продюсера с творческими коллективами.</w:t>
      </w:r>
    </w:p>
    <w:p w:rsidR="00B77354" w:rsidRPr="00B77354" w:rsidRDefault="00081C04" w:rsidP="00B77354">
      <w:pPr>
        <w:spacing w:after="0" w:line="240" w:lineRule="auto"/>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11</w:t>
      </w:r>
      <w:r w:rsidR="00B77354" w:rsidRPr="00B77354">
        <w:rPr>
          <w:rFonts w:ascii="Times New Roman" w:eastAsia="Times New Roman" w:hAnsi="Times New Roman" w:cs="Times New Roman"/>
          <w:sz w:val="28"/>
          <w:szCs w:val="28"/>
          <w:lang w:val="ru-RU" w:eastAsia="ru-RU"/>
        </w:rPr>
        <w:t>. Права и обязанности участников продюсерского проекта.</w:t>
      </w:r>
    </w:p>
    <w:p w:rsidR="00B77354" w:rsidRPr="00B77354" w:rsidRDefault="00081C04" w:rsidP="00B77354">
      <w:pPr>
        <w:spacing w:after="0" w:line="240" w:lineRule="auto"/>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12</w:t>
      </w:r>
      <w:r w:rsidR="00B77354" w:rsidRPr="00B77354">
        <w:rPr>
          <w:rFonts w:ascii="Times New Roman" w:eastAsia="Times New Roman" w:hAnsi="Times New Roman" w:cs="Times New Roman"/>
          <w:sz w:val="28"/>
          <w:szCs w:val="28"/>
          <w:lang w:val="ru-RU" w:eastAsia="ru-RU"/>
        </w:rPr>
        <w:t xml:space="preserve">. Музыкальное </w:t>
      </w:r>
      <w:proofErr w:type="spellStart"/>
      <w:r w:rsidR="00B77354" w:rsidRPr="00B77354">
        <w:rPr>
          <w:rFonts w:ascii="Times New Roman" w:eastAsia="Times New Roman" w:hAnsi="Times New Roman" w:cs="Times New Roman"/>
          <w:sz w:val="28"/>
          <w:szCs w:val="28"/>
          <w:lang w:val="ru-RU" w:eastAsia="ru-RU"/>
        </w:rPr>
        <w:t>продюсирование</w:t>
      </w:r>
      <w:proofErr w:type="spellEnd"/>
      <w:r w:rsidR="00B77354" w:rsidRPr="00B77354">
        <w:rPr>
          <w:rFonts w:ascii="Times New Roman" w:eastAsia="Times New Roman" w:hAnsi="Times New Roman" w:cs="Times New Roman"/>
          <w:sz w:val="28"/>
          <w:szCs w:val="28"/>
          <w:lang w:val="ru-RU" w:eastAsia="ru-RU"/>
        </w:rPr>
        <w:t>. Исторический обзор и характеристика современного этапа развития.</w:t>
      </w:r>
    </w:p>
    <w:p w:rsidR="00B77354" w:rsidRPr="00B77354" w:rsidRDefault="00081C04" w:rsidP="00B77354">
      <w:pPr>
        <w:spacing w:after="0" w:line="240" w:lineRule="auto"/>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13</w:t>
      </w:r>
      <w:r w:rsidR="00B77354" w:rsidRPr="00B77354">
        <w:rPr>
          <w:rFonts w:ascii="Times New Roman" w:eastAsia="Times New Roman" w:hAnsi="Times New Roman" w:cs="Times New Roman"/>
          <w:sz w:val="28"/>
          <w:szCs w:val="28"/>
          <w:lang w:val="ru-RU" w:eastAsia="ru-RU"/>
        </w:rPr>
        <w:t xml:space="preserve">. </w:t>
      </w:r>
      <w:proofErr w:type="spellStart"/>
      <w:r w:rsidR="00B77354" w:rsidRPr="00B77354">
        <w:rPr>
          <w:rFonts w:ascii="Times New Roman" w:eastAsia="Times New Roman" w:hAnsi="Times New Roman" w:cs="Times New Roman"/>
          <w:sz w:val="28"/>
          <w:szCs w:val="28"/>
          <w:lang w:val="ru-RU" w:eastAsia="ru-RU"/>
        </w:rPr>
        <w:t>Продюсирование</w:t>
      </w:r>
      <w:proofErr w:type="spellEnd"/>
      <w:r w:rsidR="00B77354" w:rsidRPr="00B77354">
        <w:rPr>
          <w:rFonts w:ascii="Times New Roman" w:eastAsia="Times New Roman" w:hAnsi="Times New Roman" w:cs="Times New Roman"/>
          <w:sz w:val="28"/>
          <w:szCs w:val="28"/>
          <w:lang w:val="ru-RU" w:eastAsia="ru-RU"/>
        </w:rPr>
        <w:t xml:space="preserve"> в СМИ.</w:t>
      </w:r>
    </w:p>
    <w:p w:rsidR="00B77354" w:rsidRPr="00B77354" w:rsidRDefault="00081C04" w:rsidP="00B77354">
      <w:pPr>
        <w:spacing w:after="0" w:line="240" w:lineRule="auto"/>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14</w:t>
      </w:r>
      <w:r w:rsidR="00B77354" w:rsidRPr="00B77354">
        <w:rPr>
          <w:rFonts w:ascii="Times New Roman" w:eastAsia="Times New Roman" w:hAnsi="Times New Roman" w:cs="Times New Roman"/>
          <w:sz w:val="28"/>
          <w:szCs w:val="28"/>
          <w:lang w:val="ru-RU" w:eastAsia="ru-RU"/>
        </w:rPr>
        <w:t>. Алгоритм проектного менеджмента.</w:t>
      </w:r>
    </w:p>
    <w:p w:rsidR="00B77354" w:rsidRPr="00B77354" w:rsidRDefault="00081C04" w:rsidP="00B77354">
      <w:pPr>
        <w:spacing w:after="0" w:line="240" w:lineRule="auto"/>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15</w:t>
      </w:r>
      <w:r w:rsidR="00B77354" w:rsidRPr="00B77354">
        <w:rPr>
          <w:rFonts w:ascii="Times New Roman" w:eastAsia="Times New Roman" w:hAnsi="Times New Roman" w:cs="Times New Roman"/>
          <w:sz w:val="28"/>
          <w:szCs w:val="28"/>
          <w:lang w:val="ru-RU" w:eastAsia="ru-RU"/>
        </w:rPr>
        <w:t>. Оперативное окружение продюсерского проекта (отраслевой анализ).</w:t>
      </w:r>
    </w:p>
    <w:p w:rsidR="00B77354" w:rsidRPr="00B77354" w:rsidRDefault="00081C04" w:rsidP="00B77354">
      <w:pPr>
        <w:spacing w:after="0" w:line="240" w:lineRule="auto"/>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16</w:t>
      </w:r>
      <w:r w:rsidR="00B77354" w:rsidRPr="00B77354">
        <w:rPr>
          <w:rFonts w:ascii="Times New Roman" w:eastAsia="Times New Roman" w:hAnsi="Times New Roman" w:cs="Times New Roman"/>
          <w:sz w:val="28"/>
          <w:szCs w:val="28"/>
          <w:lang w:val="ru-RU" w:eastAsia="ru-RU"/>
        </w:rPr>
        <w:t>. Основные принципы формирования команды. Вертикальная и горизонтальная структуры управления командой.</w:t>
      </w:r>
    </w:p>
    <w:p w:rsidR="00B77354" w:rsidRPr="00B77354" w:rsidRDefault="00081C04" w:rsidP="00B77354">
      <w:pPr>
        <w:spacing w:after="0" w:line="240" w:lineRule="auto"/>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17</w:t>
      </w:r>
      <w:r w:rsidR="00B77354" w:rsidRPr="00B77354">
        <w:rPr>
          <w:rFonts w:ascii="Times New Roman" w:eastAsia="Times New Roman" w:hAnsi="Times New Roman" w:cs="Times New Roman"/>
          <w:sz w:val="28"/>
          <w:szCs w:val="28"/>
          <w:lang w:val="ru-RU" w:eastAsia="ru-RU"/>
        </w:rPr>
        <w:t>. Правила распределения ролей в творческом коллективе.</w:t>
      </w:r>
    </w:p>
    <w:p w:rsidR="00B77354" w:rsidRPr="00B77354" w:rsidRDefault="00081C04" w:rsidP="00B77354">
      <w:pPr>
        <w:spacing w:after="0" w:line="240" w:lineRule="auto"/>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18</w:t>
      </w:r>
      <w:r w:rsidR="00B77354" w:rsidRPr="00B77354">
        <w:rPr>
          <w:rFonts w:ascii="Times New Roman" w:eastAsia="Times New Roman" w:hAnsi="Times New Roman" w:cs="Times New Roman"/>
          <w:sz w:val="28"/>
          <w:szCs w:val="28"/>
          <w:lang w:val="ru-RU" w:eastAsia="ru-RU"/>
        </w:rPr>
        <w:t>. Причины конфликтов в творческом коллективе и пути их разрешения.</w:t>
      </w:r>
    </w:p>
    <w:p w:rsidR="00B77354" w:rsidRPr="00B77354" w:rsidRDefault="00081C04" w:rsidP="00B77354">
      <w:pPr>
        <w:spacing w:after="0" w:line="240" w:lineRule="auto"/>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19</w:t>
      </w:r>
      <w:r w:rsidR="00B77354" w:rsidRPr="00B77354">
        <w:rPr>
          <w:rFonts w:ascii="Times New Roman" w:eastAsia="Times New Roman" w:hAnsi="Times New Roman" w:cs="Times New Roman"/>
          <w:sz w:val="28"/>
          <w:szCs w:val="28"/>
          <w:lang w:val="ru-RU" w:eastAsia="ru-RU"/>
        </w:rPr>
        <w:t xml:space="preserve">. </w:t>
      </w:r>
      <w:proofErr w:type="spellStart"/>
      <w:r w:rsidR="00B77354" w:rsidRPr="00B77354">
        <w:rPr>
          <w:rFonts w:ascii="Times New Roman" w:eastAsia="Times New Roman" w:hAnsi="Times New Roman" w:cs="Times New Roman"/>
          <w:sz w:val="28"/>
          <w:szCs w:val="28"/>
          <w:lang w:val="ru-RU" w:eastAsia="ru-RU"/>
        </w:rPr>
        <w:t>Продюсирование</w:t>
      </w:r>
      <w:proofErr w:type="spellEnd"/>
      <w:r w:rsidR="00B77354" w:rsidRPr="00B77354">
        <w:rPr>
          <w:rFonts w:ascii="Times New Roman" w:eastAsia="Times New Roman" w:hAnsi="Times New Roman" w:cs="Times New Roman"/>
          <w:sz w:val="28"/>
          <w:szCs w:val="28"/>
          <w:lang w:val="ru-RU" w:eastAsia="ru-RU"/>
        </w:rPr>
        <w:t xml:space="preserve"> и авторское право. Правовые и законодательные документы.</w:t>
      </w:r>
    </w:p>
    <w:p w:rsidR="00B77354" w:rsidRPr="00B77354" w:rsidRDefault="00081C04" w:rsidP="00B77354">
      <w:pPr>
        <w:spacing w:after="0" w:line="240" w:lineRule="auto"/>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20</w:t>
      </w:r>
      <w:r w:rsidR="00B77354" w:rsidRPr="00B77354">
        <w:rPr>
          <w:rFonts w:ascii="Times New Roman" w:eastAsia="Times New Roman" w:hAnsi="Times New Roman" w:cs="Times New Roman"/>
          <w:sz w:val="28"/>
          <w:szCs w:val="28"/>
          <w:lang w:val="ru-RU" w:eastAsia="ru-RU"/>
        </w:rPr>
        <w:t>. Анализ эффективности работы продюсера.</w:t>
      </w:r>
    </w:p>
    <w:p w:rsidR="00B77354" w:rsidRPr="00B77354" w:rsidRDefault="00081C04" w:rsidP="00B77354">
      <w:pPr>
        <w:spacing w:after="0" w:line="240" w:lineRule="auto"/>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21</w:t>
      </w:r>
      <w:r w:rsidR="00B77354" w:rsidRPr="00B77354">
        <w:rPr>
          <w:rFonts w:ascii="Times New Roman" w:eastAsia="Times New Roman" w:hAnsi="Times New Roman" w:cs="Times New Roman"/>
          <w:sz w:val="28"/>
          <w:szCs w:val="28"/>
          <w:lang w:val="ru-RU" w:eastAsia="ru-RU"/>
        </w:rPr>
        <w:t>. Менеджмент в работе продюсера.</w:t>
      </w:r>
    </w:p>
    <w:p w:rsidR="00B77354" w:rsidRPr="00B77354" w:rsidRDefault="00081C04" w:rsidP="00B77354">
      <w:pPr>
        <w:spacing w:after="0" w:line="240" w:lineRule="auto"/>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22</w:t>
      </w:r>
      <w:r w:rsidR="00B77354" w:rsidRPr="00B77354">
        <w:rPr>
          <w:rFonts w:ascii="Times New Roman" w:eastAsia="Times New Roman" w:hAnsi="Times New Roman" w:cs="Times New Roman"/>
          <w:sz w:val="28"/>
          <w:szCs w:val="28"/>
          <w:lang w:val="ru-RU" w:eastAsia="ru-RU"/>
        </w:rPr>
        <w:t xml:space="preserve">. </w:t>
      </w:r>
      <w:proofErr w:type="spellStart"/>
      <w:r w:rsidR="00B77354" w:rsidRPr="00B77354">
        <w:rPr>
          <w:rFonts w:ascii="Times New Roman" w:eastAsia="Times New Roman" w:hAnsi="Times New Roman" w:cs="Times New Roman"/>
          <w:sz w:val="28"/>
          <w:szCs w:val="28"/>
          <w:lang w:val="ru-RU" w:eastAsia="ru-RU"/>
        </w:rPr>
        <w:t>Медиапланирование</w:t>
      </w:r>
      <w:proofErr w:type="spellEnd"/>
      <w:r w:rsidR="00B77354" w:rsidRPr="00B77354">
        <w:rPr>
          <w:rFonts w:ascii="Times New Roman" w:eastAsia="Times New Roman" w:hAnsi="Times New Roman" w:cs="Times New Roman"/>
          <w:sz w:val="28"/>
          <w:szCs w:val="28"/>
          <w:lang w:val="ru-RU" w:eastAsia="ru-RU"/>
        </w:rPr>
        <w:t xml:space="preserve"> и вторичные рынки.</w:t>
      </w:r>
    </w:p>
    <w:p w:rsidR="00B77354" w:rsidRPr="00B77354" w:rsidRDefault="00081C04" w:rsidP="00B77354">
      <w:pPr>
        <w:spacing w:after="0" w:line="240" w:lineRule="auto"/>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23</w:t>
      </w:r>
      <w:r w:rsidR="00B77354" w:rsidRPr="00B77354">
        <w:rPr>
          <w:rFonts w:ascii="Times New Roman" w:eastAsia="Times New Roman" w:hAnsi="Times New Roman" w:cs="Times New Roman"/>
          <w:sz w:val="28"/>
          <w:szCs w:val="28"/>
          <w:lang w:val="ru-RU" w:eastAsia="ru-RU"/>
        </w:rPr>
        <w:t>. Методы анализа финансовой прибыли проекта.</w:t>
      </w:r>
    </w:p>
    <w:p w:rsidR="00B77354" w:rsidRPr="00B77354" w:rsidRDefault="00081C04" w:rsidP="00B77354">
      <w:pPr>
        <w:spacing w:after="0" w:line="240" w:lineRule="auto"/>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24</w:t>
      </w:r>
      <w:r w:rsidR="00B77354" w:rsidRPr="00B77354">
        <w:rPr>
          <w:rFonts w:ascii="Times New Roman" w:eastAsia="Times New Roman" w:hAnsi="Times New Roman" w:cs="Times New Roman"/>
          <w:sz w:val="28"/>
          <w:szCs w:val="28"/>
          <w:lang w:val="ru-RU" w:eastAsia="ru-RU"/>
        </w:rPr>
        <w:t>. Продюсерские риски.</w:t>
      </w:r>
    </w:p>
    <w:p w:rsidR="00B77354" w:rsidRPr="00B77354" w:rsidRDefault="00081C04" w:rsidP="00B77354">
      <w:pPr>
        <w:spacing w:after="0" w:line="240" w:lineRule="auto"/>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25</w:t>
      </w:r>
      <w:r w:rsidR="00B77354" w:rsidRPr="00B77354">
        <w:rPr>
          <w:rFonts w:ascii="Times New Roman" w:eastAsia="Times New Roman" w:hAnsi="Times New Roman" w:cs="Times New Roman"/>
          <w:sz w:val="28"/>
          <w:szCs w:val="28"/>
          <w:lang w:val="ru-RU" w:eastAsia="ru-RU"/>
        </w:rPr>
        <w:t>. Стратегии и технологии продвижения проекта.</w:t>
      </w:r>
    </w:p>
    <w:p w:rsidR="00B77354" w:rsidRPr="00B77354" w:rsidRDefault="00081C04" w:rsidP="00B77354">
      <w:pPr>
        <w:spacing w:after="0" w:line="240" w:lineRule="auto"/>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26</w:t>
      </w:r>
      <w:r w:rsidR="00B77354" w:rsidRPr="00B77354">
        <w:rPr>
          <w:rFonts w:ascii="Times New Roman" w:eastAsia="Times New Roman" w:hAnsi="Times New Roman" w:cs="Times New Roman"/>
          <w:sz w:val="28"/>
          <w:szCs w:val="28"/>
          <w:lang w:val="ru-RU" w:eastAsia="ru-RU"/>
        </w:rPr>
        <w:t>. Технология работы над информационным сюжетом.</w:t>
      </w:r>
    </w:p>
    <w:p w:rsidR="00B77354" w:rsidRPr="00B77354" w:rsidRDefault="00081C04" w:rsidP="00B77354">
      <w:pPr>
        <w:spacing w:after="0" w:line="240" w:lineRule="auto"/>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27</w:t>
      </w:r>
      <w:r w:rsidR="00B77354" w:rsidRPr="00B77354">
        <w:rPr>
          <w:rFonts w:ascii="Times New Roman" w:eastAsia="Times New Roman" w:hAnsi="Times New Roman" w:cs="Times New Roman"/>
          <w:sz w:val="28"/>
          <w:szCs w:val="28"/>
          <w:lang w:val="ru-RU" w:eastAsia="ru-RU"/>
        </w:rPr>
        <w:t>. Портрет как умение зафиксировать художественный образ в формах действительности, в проявлении внешних индивидуальных черт и деталей.</w:t>
      </w:r>
    </w:p>
    <w:p w:rsidR="00B77354" w:rsidRPr="00B77354" w:rsidRDefault="00081C04" w:rsidP="00B77354">
      <w:pPr>
        <w:spacing w:after="0" w:line="240" w:lineRule="auto"/>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28</w:t>
      </w:r>
      <w:r w:rsidR="00B77354" w:rsidRPr="00B77354">
        <w:rPr>
          <w:rFonts w:ascii="Times New Roman" w:eastAsia="Times New Roman" w:hAnsi="Times New Roman" w:cs="Times New Roman"/>
          <w:sz w:val="28"/>
          <w:szCs w:val="28"/>
          <w:lang w:val="ru-RU" w:eastAsia="ru-RU"/>
        </w:rPr>
        <w:t>. Реальность как материал художественной условности.</w:t>
      </w:r>
    </w:p>
    <w:p w:rsidR="00B77354" w:rsidRPr="00B77354" w:rsidRDefault="00081C04" w:rsidP="00B77354">
      <w:pPr>
        <w:spacing w:after="0" w:line="240" w:lineRule="auto"/>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29</w:t>
      </w:r>
      <w:bookmarkStart w:id="2" w:name="_GoBack"/>
      <w:bookmarkEnd w:id="2"/>
      <w:r w:rsidR="00B77354" w:rsidRPr="00B77354">
        <w:rPr>
          <w:rFonts w:ascii="Times New Roman" w:eastAsia="Times New Roman" w:hAnsi="Times New Roman" w:cs="Times New Roman"/>
          <w:sz w:val="28"/>
          <w:szCs w:val="28"/>
          <w:lang w:val="ru-RU" w:eastAsia="ru-RU"/>
        </w:rPr>
        <w:t>. Базовые способы фиксации действительности в аудиовизуальном произведении.</w:t>
      </w:r>
    </w:p>
    <w:p w:rsidR="00B77354" w:rsidRPr="00B77354" w:rsidRDefault="00B77354" w:rsidP="00B77354">
      <w:pPr>
        <w:spacing w:after="0" w:line="240" w:lineRule="auto"/>
        <w:ind w:firstLine="709"/>
        <w:jc w:val="both"/>
        <w:rPr>
          <w:rFonts w:ascii="Times New Roman" w:eastAsia="Times New Roman" w:hAnsi="Times New Roman" w:cs="Times New Roman"/>
          <w:b/>
          <w:sz w:val="28"/>
          <w:szCs w:val="28"/>
          <w:lang w:val="ru-RU" w:eastAsia="ru-RU"/>
        </w:rPr>
      </w:pPr>
    </w:p>
    <w:p w:rsidR="00B77354" w:rsidRPr="00B77354" w:rsidRDefault="002278D6" w:rsidP="00B77354">
      <w:pPr>
        <w:spacing w:after="0" w:line="240" w:lineRule="auto"/>
        <w:jc w:val="both"/>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2</w:t>
      </w:r>
      <w:r w:rsidR="00B77354">
        <w:rPr>
          <w:rFonts w:ascii="Times New Roman" w:eastAsia="Times New Roman" w:hAnsi="Times New Roman" w:cs="Times New Roman"/>
          <w:b/>
          <w:sz w:val="28"/>
          <w:szCs w:val="28"/>
          <w:lang w:val="ru-RU" w:eastAsia="ru-RU"/>
        </w:rPr>
        <w:t xml:space="preserve">. </w:t>
      </w:r>
      <w:r w:rsidR="00B77354" w:rsidRPr="00B77354">
        <w:rPr>
          <w:rFonts w:ascii="Times New Roman" w:eastAsia="Times New Roman" w:hAnsi="Times New Roman" w:cs="Times New Roman"/>
          <w:b/>
          <w:sz w:val="28"/>
          <w:szCs w:val="28"/>
          <w:lang w:val="ru-RU" w:eastAsia="ru-RU"/>
        </w:rPr>
        <w:t xml:space="preserve">Перечень вопросов для зачёта в </w:t>
      </w:r>
      <w:r w:rsidR="00826C5F">
        <w:rPr>
          <w:rFonts w:ascii="Times New Roman" w:eastAsia="Times New Roman" w:hAnsi="Times New Roman" w:cs="Times New Roman"/>
          <w:b/>
          <w:sz w:val="28"/>
          <w:szCs w:val="28"/>
          <w:lang w:val="ru-RU" w:eastAsia="ru-RU"/>
        </w:rPr>
        <w:t>8</w:t>
      </w:r>
      <w:r w:rsidR="00B77354" w:rsidRPr="00B77354">
        <w:rPr>
          <w:rFonts w:ascii="Times New Roman" w:eastAsia="Times New Roman" w:hAnsi="Times New Roman" w:cs="Times New Roman"/>
          <w:b/>
          <w:sz w:val="28"/>
          <w:szCs w:val="28"/>
          <w:lang w:val="ru-RU" w:eastAsia="ru-RU"/>
        </w:rPr>
        <w:t xml:space="preserve"> семестре</w:t>
      </w:r>
    </w:p>
    <w:p w:rsidR="00B77354" w:rsidRPr="00B77354" w:rsidRDefault="00B77354" w:rsidP="00B77354">
      <w:pPr>
        <w:spacing w:after="0" w:line="240" w:lineRule="auto"/>
        <w:jc w:val="both"/>
        <w:rPr>
          <w:rFonts w:ascii="Times New Roman" w:eastAsia="Times New Roman" w:hAnsi="Times New Roman" w:cs="Times New Roman"/>
          <w:sz w:val="28"/>
          <w:szCs w:val="28"/>
          <w:lang w:val="ru-RU" w:eastAsia="ru-RU"/>
        </w:rPr>
      </w:pPr>
      <w:r w:rsidRPr="00B77354">
        <w:rPr>
          <w:rFonts w:ascii="Times New Roman" w:eastAsia="Times New Roman" w:hAnsi="Times New Roman" w:cs="Times New Roman"/>
          <w:sz w:val="28"/>
          <w:szCs w:val="28"/>
          <w:lang w:val="ru-RU" w:eastAsia="ru-RU"/>
        </w:rPr>
        <w:t>1. Разработка продюсерского проекта.</w:t>
      </w:r>
    </w:p>
    <w:p w:rsidR="00B77354" w:rsidRPr="00B77354" w:rsidRDefault="00B77354" w:rsidP="00B77354">
      <w:pPr>
        <w:spacing w:after="0" w:line="240" w:lineRule="auto"/>
        <w:jc w:val="both"/>
        <w:rPr>
          <w:rFonts w:ascii="Times New Roman" w:eastAsia="Times New Roman" w:hAnsi="Times New Roman" w:cs="Times New Roman"/>
          <w:sz w:val="28"/>
          <w:szCs w:val="28"/>
          <w:lang w:val="ru-RU" w:eastAsia="ru-RU"/>
        </w:rPr>
      </w:pPr>
      <w:r w:rsidRPr="00B77354">
        <w:rPr>
          <w:rFonts w:ascii="Times New Roman" w:eastAsia="Times New Roman" w:hAnsi="Times New Roman" w:cs="Times New Roman"/>
          <w:sz w:val="28"/>
          <w:szCs w:val="28"/>
          <w:lang w:val="ru-RU" w:eastAsia="ru-RU"/>
        </w:rPr>
        <w:t>2. Презентация готового продукта заказчику.</w:t>
      </w:r>
    </w:p>
    <w:p w:rsidR="00B77354" w:rsidRPr="00B77354" w:rsidRDefault="00B77354" w:rsidP="00B77354">
      <w:pPr>
        <w:spacing w:after="0" w:line="240" w:lineRule="auto"/>
        <w:jc w:val="both"/>
        <w:rPr>
          <w:rFonts w:ascii="Times New Roman" w:eastAsia="Times New Roman" w:hAnsi="Times New Roman" w:cs="Times New Roman"/>
          <w:sz w:val="28"/>
          <w:szCs w:val="28"/>
          <w:lang w:val="ru-RU" w:eastAsia="ru-RU"/>
        </w:rPr>
      </w:pPr>
      <w:r w:rsidRPr="00B77354">
        <w:rPr>
          <w:rFonts w:ascii="Times New Roman" w:eastAsia="Times New Roman" w:hAnsi="Times New Roman" w:cs="Times New Roman"/>
          <w:sz w:val="28"/>
          <w:szCs w:val="28"/>
          <w:lang w:val="ru-RU" w:eastAsia="ru-RU"/>
        </w:rPr>
        <w:t>3. Стратегия и тактика продюсерского проекта.</w:t>
      </w:r>
    </w:p>
    <w:p w:rsidR="00B77354" w:rsidRPr="00B77354" w:rsidRDefault="00B77354" w:rsidP="00B77354">
      <w:pPr>
        <w:spacing w:after="0" w:line="240" w:lineRule="auto"/>
        <w:jc w:val="both"/>
        <w:rPr>
          <w:rFonts w:ascii="Times New Roman" w:eastAsia="Times New Roman" w:hAnsi="Times New Roman" w:cs="Times New Roman"/>
          <w:sz w:val="28"/>
          <w:szCs w:val="28"/>
          <w:lang w:val="ru-RU" w:eastAsia="ru-RU"/>
        </w:rPr>
      </w:pPr>
      <w:r w:rsidRPr="00B77354">
        <w:rPr>
          <w:rFonts w:ascii="Times New Roman" w:eastAsia="Times New Roman" w:hAnsi="Times New Roman" w:cs="Times New Roman"/>
          <w:sz w:val="28"/>
          <w:szCs w:val="28"/>
          <w:lang w:val="ru-RU" w:eastAsia="ru-RU"/>
        </w:rPr>
        <w:t xml:space="preserve">4. </w:t>
      </w:r>
      <w:proofErr w:type="spellStart"/>
      <w:r w:rsidRPr="00B77354">
        <w:rPr>
          <w:rFonts w:ascii="Times New Roman" w:eastAsia="Times New Roman" w:hAnsi="Times New Roman" w:cs="Times New Roman"/>
          <w:sz w:val="28"/>
          <w:szCs w:val="28"/>
          <w:lang w:val="ru-RU" w:eastAsia="ru-RU"/>
        </w:rPr>
        <w:t>Продюсирование</w:t>
      </w:r>
      <w:proofErr w:type="spellEnd"/>
      <w:r w:rsidRPr="00B77354">
        <w:rPr>
          <w:rFonts w:ascii="Times New Roman" w:eastAsia="Times New Roman" w:hAnsi="Times New Roman" w:cs="Times New Roman"/>
          <w:sz w:val="28"/>
          <w:szCs w:val="28"/>
          <w:lang w:val="ru-RU" w:eastAsia="ru-RU"/>
        </w:rPr>
        <w:t xml:space="preserve"> короткометражного фильма</w:t>
      </w:r>
    </w:p>
    <w:p w:rsidR="00B77354" w:rsidRPr="00B77354" w:rsidRDefault="00B77354" w:rsidP="00B77354">
      <w:pPr>
        <w:spacing w:after="0" w:line="240" w:lineRule="auto"/>
        <w:jc w:val="both"/>
        <w:rPr>
          <w:rFonts w:ascii="Times New Roman" w:eastAsia="Times New Roman" w:hAnsi="Times New Roman" w:cs="Times New Roman"/>
          <w:sz w:val="28"/>
          <w:szCs w:val="28"/>
          <w:lang w:val="ru-RU" w:eastAsia="ru-RU"/>
        </w:rPr>
      </w:pPr>
      <w:r w:rsidRPr="00B77354">
        <w:rPr>
          <w:rFonts w:ascii="Times New Roman" w:eastAsia="Times New Roman" w:hAnsi="Times New Roman" w:cs="Times New Roman"/>
          <w:sz w:val="28"/>
          <w:szCs w:val="28"/>
          <w:lang w:val="ru-RU" w:eastAsia="ru-RU"/>
        </w:rPr>
        <w:t xml:space="preserve">5. </w:t>
      </w:r>
      <w:proofErr w:type="spellStart"/>
      <w:r w:rsidRPr="00B77354">
        <w:rPr>
          <w:rFonts w:ascii="Times New Roman" w:eastAsia="Times New Roman" w:hAnsi="Times New Roman" w:cs="Times New Roman"/>
          <w:sz w:val="28"/>
          <w:szCs w:val="28"/>
          <w:lang w:val="ru-RU" w:eastAsia="ru-RU"/>
        </w:rPr>
        <w:t>Продюсирование</w:t>
      </w:r>
      <w:proofErr w:type="spellEnd"/>
      <w:r w:rsidRPr="00B77354">
        <w:rPr>
          <w:rFonts w:ascii="Times New Roman" w:eastAsia="Times New Roman" w:hAnsi="Times New Roman" w:cs="Times New Roman"/>
          <w:sz w:val="28"/>
          <w:szCs w:val="28"/>
          <w:lang w:val="ru-RU" w:eastAsia="ru-RU"/>
        </w:rPr>
        <w:t xml:space="preserve"> телеинтервью.</w:t>
      </w:r>
    </w:p>
    <w:p w:rsidR="00B77354" w:rsidRPr="00B77354" w:rsidRDefault="00B77354" w:rsidP="00B77354">
      <w:pPr>
        <w:spacing w:after="0" w:line="240" w:lineRule="auto"/>
        <w:jc w:val="both"/>
        <w:rPr>
          <w:rFonts w:ascii="Times New Roman" w:eastAsia="Times New Roman" w:hAnsi="Times New Roman" w:cs="Times New Roman"/>
          <w:sz w:val="28"/>
          <w:szCs w:val="28"/>
          <w:lang w:val="ru-RU" w:eastAsia="ru-RU"/>
        </w:rPr>
      </w:pPr>
      <w:r w:rsidRPr="00B77354">
        <w:rPr>
          <w:rFonts w:ascii="Times New Roman" w:eastAsia="Times New Roman" w:hAnsi="Times New Roman" w:cs="Times New Roman"/>
          <w:sz w:val="28"/>
          <w:szCs w:val="28"/>
          <w:lang w:val="ru-RU" w:eastAsia="ru-RU"/>
        </w:rPr>
        <w:t>6. Изучение рынка новых и традиционных медиа с целью поиска ниши для разработки своего продюсерского проекта</w:t>
      </w:r>
    </w:p>
    <w:p w:rsidR="00B77354" w:rsidRPr="00B77354" w:rsidRDefault="00B77354" w:rsidP="00B77354">
      <w:pPr>
        <w:spacing w:after="0" w:line="240" w:lineRule="auto"/>
        <w:jc w:val="both"/>
        <w:rPr>
          <w:rFonts w:ascii="Times New Roman" w:eastAsia="Times New Roman" w:hAnsi="Times New Roman" w:cs="Times New Roman"/>
          <w:sz w:val="28"/>
          <w:szCs w:val="28"/>
          <w:lang w:val="ru-RU" w:eastAsia="ru-RU"/>
        </w:rPr>
      </w:pPr>
      <w:r w:rsidRPr="00B77354">
        <w:rPr>
          <w:rFonts w:ascii="Times New Roman" w:eastAsia="Times New Roman" w:hAnsi="Times New Roman" w:cs="Times New Roman"/>
          <w:sz w:val="28"/>
          <w:szCs w:val="28"/>
          <w:lang w:val="ru-RU" w:eastAsia="ru-RU"/>
        </w:rPr>
        <w:t>7. Основы режиссуры развлекательных телепроектов</w:t>
      </w:r>
    </w:p>
    <w:p w:rsidR="00B77354" w:rsidRPr="00B77354" w:rsidRDefault="00B77354" w:rsidP="00B77354">
      <w:pPr>
        <w:spacing w:after="0" w:line="240" w:lineRule="auto"/>
        <w:jc w:val="both"/>
        <w:rPr>
          <w:rFonts w:ascii="Times New Roman" w:eastAsia="Times New Roman" w:hAnsi="Times New Roman" w:cs="Times New Roman"/>
          <w:sz w:val="28"/>
          <w:szCs w:val="28"/>
          <w:lang w:val="ru-RU" w:eastAsia="ru-RU"/>
        </w:rPr>
      </w:pPr>
      <w:r w:rsidRPr="00B77354">
        <w:rPr>
          <w:rFonts w:ascii="Times New Roman" w:eastAsia="Times New Roman" w:hAnsi="Times New Roman" w:cs="Times New Roman"/>
          <w:sz w:val="28"/>
          <w:szCs w:val="28"/>
          <w:lang w:val="ru-RU" w:eastAsia="ru-RU"/>
        </w:rPr>
        <w:lastRenderedPageBreak/>
        <w:t>8. Основы телевизионной режиссуры проектов информационно-аналитических и художественно публицистических жанров</w:t>
      </w:r>
    </w:p>
    <w:p w:rsidR="00B77354" w:rsidRPr="00B77354" w:rsidRDefault="00B77354" w:rsidP="00B77354">
      <w:pPr>
        <w:spacing w:after="0" w:line="240" w:lineRule="auto"/>
        <w:jc w:val="both"/>
        <w:rPr>
          <w:rFonts w:ascii="Times New Roman" w:eastAsia="Times New Roman" w:hAnsi="Times New Roman" w:cs="Times New Roman"/>
          <w:sz w:val="28"/>
          <w:szCs w:val="28"/>
          <w:lang w:val="ru-RU" w:eastAsia="ru-RU"/>
        </w:rPr>
      </w:pPr>
      <w:r w:rsidRPr="00B77354">
        <w:rPr>
          <w:rFonts w:ascii="Times New Roman" w:eastAsia="Times New Roman" w:hAnsi="Times New Roman" w:cs="Times New Roman"/>
          <w:sz w:val="28"/>
          <w:szCs w:val="28"/>
          <w:lang w:val="ru-RU" w:eastAsia="ru-RU"/>
        </w:rPr>
        <w:t>9. Режиссура аудиовизуального произведения. Тематическая зарисовка.</w:t>
      </w:r>
    </w:p>
    <w:p w:rsidR="00B77354" w:rsidRPr="00B77354" w:rsidRDefault="00B77354" w:rsidP="00B77354">
      <w:pPr>
        <w:spacing w:after="0" w:line="240" w:lineRule="auto"/>
        <w:jc w:val="both"/>
        <w:rPr>
          <w:rFonts w:ascii="Times New Roman" w:eastAsia="Times New Roman" w:hAnsi="Times New Roman" w:cs="Times New Roman"/>
          <w:sz w:val="28"/>
          <w:szCs w:val="28"/>
          <w:lang w:val="ru-RU" w:eastAsia="ru-RU"/>
        </w:rPr>
      </w:pPr>
      <w:r w:rsidRPr="00B77354">
        <w:rPr>
          <w:rFonts w:ascii="Times New Roman" w:eastAsia="Times New Roman" w:hAnsi="Times New Roman" w:cs="Times New Roman"/>
          <w:sz w:val="28"/>
          <w:szCs w:val="28"/>
          <w:lang w:val="ru-RU" w:eastAsia="ru-RU"/>
        </w:rPr>
        <w:t>10. Драматургия и режиссура видеоматериалов</w:t>
      </w:r>
    </w:p>
    <w:p w:rsidR="00B77354" w:rsidRPr="00B77354" w:rsidRDefault="00B77354" w:rsidP="00B77354">
      <w:pPr>
        <w:spacing w:after="0" w:line="240" w:lineRule="auto"/>
        <w:jc w:val="both"/>
        <w:rPr>
          <w:rFonts w:ascii="Times New Roman" w:eastAsia="Times New Roman" w:hAnsi="Times New Roman" w:cs="Times New Roman"/>
          <w:sz w:val="28"/>
          <w:szCs w:val="28"/>
          <w:lang w:val="ru-RU" w:eastAsia="ru-RU"/>
        </w:rPr>
      </w:pPr>
      <w:r w:rsidRPr="00B77354">
        <w:rPr>
          <w:rFonts w:ascii="Times New Roman" w:eastAsia="Times New Roman" w:hAnsi="Times New Roman" w:cs="Times New Roman"/>
          <w:bCs/>
          <w:sz w:val="28"/>
          <w:szCs w:val="28"/>
          <w:lang w:val="ru-RU" w:eastAsia="ru-RU"/>
        </w:rPr>
        <w:t>11. Исключительные, неисключительные и смежные права. Составление документации.</w:t>
      </w:r>
    </w:p>
    <w:p w:rsidR="00B77354" w:rsidRPr="00B77354" w:rsidRDefault="00B77354" w:rsidP="00B77354">
      <w:pPr>
        <w:spacing w:after="0" w:line="240" w:lineRule="auto"/>
        <w:jc w:val="both"/>
        <w:rPr>
          <w:rFonts w:ascii="Times New Roman" w:eastAsia="Times New Roman" w:hAnsi="Times New Roman" w:cs="Times New Roman"/>
          <w:bCs/>
          <w:sz w:val="28"/>
          <w:szCs w:val="28"/>
          <w:lang w:val="ru-RU" w:eastAsia="ru-RU"/>
        </w:rPr>
      </w:pPr>
      <w:r w:rsidRPr="00B77354">
        <w:rPr>
          <w:rFonts w:ascii="Times New Roman" w:eastAsia="Times New Roman" w:hAnsi="Times New Roman" w:cs="Times New Roman"/>
          <w:bCs/>
          <w:sz w:val="28"/>
          <w:szCs w:val="28"/>
          <w:lang w:val="ru-RU" w:eastAsia="ru-RU"/>
        </w:rPr>
        <w:t>12. Составление смет на разные телевизионные проекты.</w:t>
      </w:r>
    </w:p>
    <w:p w:rsidR="00B77354" w:rsidRPr="00B77354" w:rsidRDefault="00B77354" w:rsidP="00B77354">
      <w:pPr>
        <w:spacing w:after="0" w:line="240" w:lineRule="auto"/>
        <w:jc w:val="both"/>
        <w:rPr>
          <w:rFonts w:ascii="Times New Roman" w:eastAsia="Times New Roman" w:hAnsi="Times New Roman" w:cs="Times New Roman"/>
          <w:bCs/>
          <w:sz w:val="28"/>
          <w:szCs w:val="28"/>
          <w:lang w:val="ru-RU" w:eastAsia="ru-RU"/>
        </w:rPr>
      </w:pPr>
      <w:r w:rsidRPr="00B77354">
        <w:rPr>
          <w:rFonts w:ascii="Times New Roman" w:eastAsia="Times New Roman" w:hAnsi="Times New Roman" w:cs="Times New Roman"/>
          <w:sz w:val="28"/>
          <w:szCs w:val="28"/>
          <w:lang w:val="ru-RU" w:eastAsia="ru-RU"/>
        </w:rPr>
        <w:t>13. Жанровые формы, форматы и проекты на современном телевидении.  Типы и роль продюсеров в этих формах</w:t>
      </w:r>
    </w:p>
    <w:p w:rsidR="00B77354" w:rsidRPr="00B77354" w:rsidRDefault="00B77354" w:rsidP="00B77354">
      <w:pPr>
        <w:spacing w:after="0" w:line="240" w:lineRule="auto"/>
        <w:jc w:val="both"/>
        <w:rPr>
          <w:rFonts w:ascii="Times New Roman" w:eastAsia="Times New Roman" w:hAnsi="Times New Roman" w:cs="Times New Roman"/>
          <w:bCs/>
          <w:sz w:val="28"/>
          <w:szCs w:val="28"/>
          <w:lang w:val="ru-RU" w:eastAsia="ru-RU"/>
        </w:rPr>
      </w:pPr>
      <w:r w:rsidRPr="00B77354">
        <w:rPr>
          <w:rFonts w:ascii="Times New Roman" w:eastAsia="Times New Roman" w:hAnsi="Times New Roman" w:cs="Times New Roman"/>
          <w:sz w:val="28"/>
          <w:szCs w:val="28"/>
          <w:lang w:val="ru-RU" w:eastAsia="ru-RU"/>
        </w:rPr>
        <w:t xml:space="preserve">14. </w:t>
      </w:r>
      <w:proofErr w:type="spellStart"/>
      <w:r w:rsidRPr="00B77354">
        <w:rPr>
          <w:rFonts w:ascii="Times New Roman" w:eastAsia="Times New Roman" w:hAnsi="Times New Roman" w:cs="Times New Roman"/>
          <w:sz w:val="28"/>
          <w:szCs w:val="28"/>
          <w:lang w:val="ru-RU" w:eastAsia="ru-RU"/>
        </w:rPr>
        <w:t>Продюсирование</w:t>
      </w:r>
      <w:proofErr w:type="spellEnd"/>
      <w:r w:rsidRPr="00B77354">
        <w:rPr>
          <w:rFonts w:ascii="Times New Roman" w:eastAsia="Times New Roman" w:hAnsi="Times New Roman" w:cs="Times New Roman"/>
          <w:sz w:val="28"/>
          <w:szCs w:val="28"/>
          <w:lang w:val="ru-RU" w:eastAsia="ru-RU"/>
        </w:rPr>
        <w:t xml:space="preserve"> в масс-медиа.</w:t>
      </w:r>
    </w:p>
    <w:p w:rsidR="00B77354" w:rsidRPr="00B77354" w:rsidRDefault="00B77354" w:rsidP="00B77354">
      <w:pPr>
        <w:spacing w:after="0" w:line="240" w:lineRule="auto"/>
        <w:jc w:val="both"/>
        <w:rPr>
          <w:rFonts w:ascii="Times New Roman" w:eastAsia="Times New Roman" w:hAnsi="Times New Roman" w:cs="Times New Roman"/>
          <w:sz w:val="28"/>
          <w:szCs w:val="28"/>
          <w:lang w:val="ru-RU" w:eastAsia="ru-RU"/>
        </w:rPr>
      </w:pPr>
      <w:r w:rsidRPr="00B77354">
        <w:rPr>
          <w:rFonts w:ascii="Times New Roman" w:eastAsia="Times New Roman" w:hAnsi="Times New Roman" w:cs="Times New Roman"/>
          <w:sz w:val="28"/>
          <w:szCs w:val="28"/>
          <w:lang w:val="ru-RU" w:eastAsia="ru-RU"/>
        </w:rPr>
        <w:t xml:space="preserve">15. Сфера деятельности продюсера ТВ.  </w:t>
      </w:r>
    </w:p>
    <w:p w:rsidR="00B77354" w:rsidRPr="00B77354" w:rsidRDefault="00B77354" w:rsidP="00B77354">
      <w:pPr>
        <w:spacing w:after="0" w:line="240" w:lineRule="auto"/>
        <w:jc w:val="both"/>
        <w:rPr>
          <w:rFonts w:ascii="Times New Roman" w:eastAsia="Times New Roman" w:hAnsi="Times New Roman" w:cs="Times New Roman"/>
          <w:sz w:val="28"/>
          <w:szCs w:val="28"/>
          <w:lang w:val="ru-RU" w:eastAsia="ru-RU"/>
        </w:rPr>
      </w:pPr>
      <w:r w:rsidRPr="00B77354">
        <w:rPr>
          <w:rFonts w:ascii="Times New Roman" w:eastAsia="Times New Roman" w:hAnsi="Times New Roman" w:cs="Times New Roman"/>
          <w:sz w:val="28"/>
          <w:szCs w:val="28"/>
          <w:lang w:val="ru-RU" w:eastAsia="ru-RU"/>
        </w:rPr>
        <w:t xml:space="preserve">16. Профессиональный портрет продюсера. </w:t>
      </w:r>
    </w:p>
    <w:p w:rsidR="00B77354" w:rsidRPr="00B77354" w:rsidRDefault="00B77354" w:rsidP="00B77354">
      <w:pPr>
        <w:spacing w:after="0" w:line="240" w:lineRule="auto"/>
        <w:jc w:val="both"/>
        <w:rPr>
          <w:rFonts w:ascii="Times New Roman" w:eastAsia="Times New Roman" w:hAnsi="Times New Roman" w:cs="Times New Roman"/>
          <w:sz w:val="28"/>
          <w:szCs w:val="28"/>
          <w:lang w:val="ru-RU" w:eastAsia="ru-RU"/>
        </w:rPr>
      </w:pPr>
    </w:p>
    <w:p w:rsidR="00B77354" w:rsidRDefault="00B77354" w:rsidP="00B77354">
      <w:pPr>
        <w:spacing w:after="0" w:line="240" w:lineRule="auto"/>
        <w:jc w:val="both"/>
        <w:rPr>
          <w:rFonts w:ascii="Times New Roman" w:eastAsia="Times New Roman" w:hAnsi="Times New Roman" w:cs="Times New Roman"/>
          <w:b/>
          <w:sz w:val="28"/>
          <w:szCs w:val="28"/>
          <w:lang w:val="ru-RU" w:eastAsia="ru-RU"/>
        </w:rPr>
      </w:pPr>
      <w:r w:rsidRPr="00B77354">
        <w:rPr>
          <w:rFonts w:ascii="Times New Roman" w:eastAsia="Times New Roman" w:hAnsi="Times New Roman" w:cs="Times New Roman"/>
          <w:b/>
          <w:sz w:val="28"/>
          <w:szCs w:val="28"/>
          <w:lang w:val="ru-RU" w:eastAsia="ru-RU"/>
        </w:rPr>
        <w:t>Практическая работа на зачёте и экзамене</w:t>
      </w:r>
    </w:p>
    <w:p w:rsidR="00B77354" w:rsidRPr="002278D6" w:rsidRDefault="002278D6" w:rsidP="002278D6">
      <w:pPr>
        <w:spacing w:after="0" w:line="240" w:lineRule="auto"/>
        <w:jc w:val="both"/>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3.</w:t>
      </w:r>
      <w:r w:rsidR="00B77354" w:rsidRPr="002278D6">
        <w:rPr>
          <w:rFonts w:ascii="Times New Roman" w:eastAsia="Times New Roman" w:hAnsi="Times New Roman" w:cs="Times New Roman"/>
          <w:b/>
          <w:sz w:val="28"/>
          <w:szCs w:val="28"/>
          <w:lang w:val="ru-RU" w:eastAsia="ru-RU"/>
        </w:rPr>
        <w:t xml:space="preserve"> Практическая работа на зачёте в </w:t>
      </w:r>
      <w:r w:rsidR="00826C5F" w:rsidRPr="002278D6">
        <w:rPr>
          <w:rFonts w:ascii="Times New Roman" w:eastAsia="Times New Roman" w:hAnsi="Times New Roman" w:cs="Times New Roman"/>
          <w:b/>
          <w:sz w:val="28"/>
          <w:szCs w:val="28"/>
          <w:lang w:val="ru-RU" w:eastAsia="ru-RU"/>
        </w:rPr>
        <w:t>7</w:t>
      </w:r>
      <w:r w:rsidR="00B77354" w:rsidRPr="002278D6">
        <w:rPr>
          <w:rFonts w:ascii="Times New Roman" w:eastAsia="Times New Roman" w:hAnsi="Times New Roman" w:cs="Times New Roman"/>
          <w:b/>
          <w:sz w:val="28"/>
          <w:szCs w:val="28"/>
          <w:lang w:val="ru-RU" w:eastAsia="ru-RU"/>
        </w:rPr>
        <w:t xml:space="preserve"> семестре:</w:t>
      </w:r>
    </w:p>
    <w:p w:rsidR="002278D6" w:rsidRPr="002278D6" w:rsidRDefault="002278D6" w:rsidP="002278D6">
      <w:pPr>
        <w:spacing w:after="0" w:line="240" w:lineRule="auto"/>
        <w:jc w:val="both"/>
        <w:rPr>
          <w:rFonts w:ascii="Times New Roman" w:eastAsia="Times New Roman" w:hAnsi="Times New Roman" w:cs="Times New Roman"/>
          <w:b/>
          <w:sz w:val="28"/>
          <w:szCs w:val="28"/>
          <w:lang w:val="ru-RU" w:eastAsia="ru-RU"/>
        </w:rPr>
      </w:pPr>
      <w:r w:rsidRPr="002278D6">
        <w:rPr>
          <w:rFonts w:ascii="Times New Roman" w:eastAsia="Times New Roman" w:hAnsi="Times New Roman" w:cs="Times New Roman"/>
          <w:b/>
          <w:sz w:val="28"/>
          <w:szCs w:val="28"/>
          <w:lang w:val="ru-RU" w:eastAsia="ru-RU"/>
        </w:rPr>
        <w:t>Форма оценивания – творческое задание на зачёте в 7 семестре</w:t>
      </w:r>
    </w:p>
    <w:p w:rsidR="002278D6" w:rsidRPr="002278D6" w:rsidRDefault="002278D6" w:rsidP="002278D6">
      <w:pPr>
        <w:numPr>
          <w:ilvl w:val="0"/>
          <w:numId w:val="30"/>
        </w:numPr>
        <w:spacing w:after="0" w:line="240" w:lineRule="auto"/>
        <w:ind w:left="426"/>
        <w:jc w:val="both"/>
        <w:rPr>
          <w:rFonts w:ascii="Times New Roman" w:eastAsia="Times New Roman" w:hAnsi="Times New Roman" w:cs="Times New Roman"/>
          <w:sz w:val="28"/>
          <w:szCs w:val="28"/>
          <w:lang w:val="ru-RU" w:eastAsia="ru-RU"/>
        </w:rPr>
      </w:pPr>
      <w:r w:rsidRPr="002278D6">
        <w:rPr>
          <w:rFonts w:ascii="Times New Roman" w:eastAsia="Times New Roman" w:hAnsi="Times New Roman" w:cs="Times New Roman"/>
          <w:sz w:val="28"/>
          <w:szCs w:val="28"/>
          <w:lang w:val="ru-RU" w:eastAsia="ru-RU"/>
        </w:rPr>
        <w:t>Формирование сценарной заявки.</w:t>
      </w:r>
    </w:p>
    <w:p w:rsidR="002278D6" w:rsidRPr="002278D6" w:rsidRDefault="002278D6" w:rsidP="002278D6">
      <w:pPr>
        <w:numPr>
          <w:ilvl w:val="0"/>
          <w:numId w:val="30"/>
        </w:numPr>
        <w:spacing w:after="0" w:line="240" w:lineRule="auto"/>
        <w:ind w:left="426"/>
        <w:jc w:val="both"/>
        <w:rPr>
          <w:rFonts w:ascii="Times New Roman" w:eastAsia="Times New Roman" w:hAnsi="Times New Roman" w:cs="Times New Roman"/>
          <w:sz w:val="28"/>
          <w:szCs w:val="28"/>
          <w:lang w:val="ru-RU" w:eastAsia="ru-RU"/>
        </w:rPr>
      </w:pPr>
      <w:r w:rsidRPr="002278D6">
        <w:rPr>
          <w:rFonts w:ascii="Times New Roman" w:eastAsia="Times New Roman" w:hAnsi="Times New Roman" w:cs="Times New Roman"/>
          <w:sz w:val="28"/>
          <w:szCs w:val="28"/>
          <w:lang w:val="ru-RU" w:eastAsia="ru-RU"/>
        </w:rPr>
        <w:t>Написание синопсиса.</w:t>
      </w:r>
    </w:p>
    <w:p w:rsidR="002278D6" w:rsidRPr="002278D6" w:rsidRDefault="002278D6" w:rsidP="002278D6">
      <w:pPr>
        <w:numPr>
          <w:ilvl w:val="0"/>
          <w:numId w:val="30"/>
        </w:numPr>
        <w:spacing w:after="0" w:line="240" w:lineRule="auto"/>
        <w:ind w:left="426"/>
        <w:jc w:val="both"/>
        <w:rPr>
          <w:rFonts w:ascii="Times New Roman" w:eastAsia="Times New Roman" w:hAnsi="Times New Roman" w:cs="Times New Roman"/>
          <w:sz w:val="28"/>
          <w:szCs w:val="28"/>
          <w:lang w:val="ru-RU" w:eastAsia="ru-RU"/>
        </w:rPr>
      </w:pPr>
      <w:r w:rsidRPr="002278D6">
        <w:rPr>
          <w:rFonts w:ascii="Times New Roman" w:eastAsia="Times New Roman" w:hAnsi="Times New Roman" w:cs="Times New Roman"/>
          <w:sz w:val="28"/>
          <w:szCs w:val="28"/>
          <w:lang w:val="ru-RU" w:eastAsia="ru-RU"/>
        </w:rPr>
        <w:t>Разработка маркетингового плана.</w:t>
      </w:r>
    </w:p>
    <w:p w:rsidR="002278D6" w:rsidRPr="002278D6" w:rsidRDefault="002278D6" w:rsidP="002278D6">
      <w:pPr>
        <w:numPr>
          <w:ilvl w:val="0"/>
          <w:numId w:val="30"/>
        </w:numPr>
        <w:spacing w:after="0" w:line="240" w:lineRule="auto"/>
        <w:ind w:left="426"/>
        <w:jc w:val="both"/>
        <w:rPr>
          <w:rFonts w:ascii="Times New Roman" w:eastAsia="Times New Roman" w:hAnsi="Times New Roman" w:cs="Times New Roman"/>
          <w:sz w:val="28"/>
          <w:szCs w:val="28"/>
          <w:lang w:val="ru-RU" w:eastAsia="ru-RU"/>
        </w:rPr>
      </w:pPr>
      <w:r w:rsidRPr="002278D6">
        <w:rPr>
          <w:rFonts w:ascii="Times New Roman" w:eastAsia="Times New Roman" w:hAnsi="Times New Roman" w:cs="Times New Roman"/>
          <w:sz w:val="28"/>
          <w:szCs w:val="28"/>
          <w:lang w:val="ru-RU" w:eastAsia="ru-RU"/>
        </w:rPr>
        <w:t>Оформление заявки на участие в фестивале.</w:t>
      </w:r>
    </w:p>
    <w:p w:rsidR="002278D6" w:rsidRPr="002278D6" w:rsidRDefault="002278D6" w:rsidP="002278D6">
      <w:pPr>
        <w:numPr>
          <w:ilvl w:val="0"/>
          <w:numId w:val="30"/>
        </w:numPr>
        <w:spacing w:after="0" w:line="240" w:lineRule="auto"/>
        <w:ind w:left="426"/>
        <w:jc w:val="both"/>
        <w:rPr>
          <w:rFonts w:ascii="Times New Roman" w:eastAsia="Times New Roman" w:hAnsi="Times New Roman" w:cs="Times New Roman"/>
          <w:sz w:val="28"/>
          <w:szCs w:val="28"/>
          <w:lang w:val="ru-RU" w:eastAsia="ru-RU"/>
        </w:rPr>
      </w:pPr>
      <w:r w:rsidRPr="002278D6">
        <w:rPr>
          <w:rFonts w:ascii="Times New Roman" w:eastAsia="Times New Roman" w:hAnsi="Times New Roman" w:cs="Times New Roman"/>
          <w:sz w:val="28"/>
          <w:szCs w:val="28"/>
          <w:lang w:val="ru-RU" w:eastAsia="ru-RU"/>
        </w:rPr>
        <w:t>Составление финансового плана.</w:t>
      </w:r>
    </w:p>
    <w:p w:rsidR="002278D6" w:rsidRPr="002278D6" w:rsidRDefault="002278D6" w:rsidP="002278D6">
      <w:pPr>
        <w:numPr>
          <w:ilvl w:val="0"/>
          <w:numId w:val="30"/>
        </w:numPr>
        <w:spacing w:after="0" w:line="240" w:lineRule="auto"/>
        <w:ind w:left="426"/>
        <w:jc w:val="both"/>
        <w:rPr>
          <w:rFonts w:ascii="Times New Roman" w:eastAsia="Times New Roman" w:hAnsi="Times New Roman" w:cs="Times New Roman"/>
          <w:sz w:val="28"/>
          <w:szCs w:val="28"/>
          <w:lang w:val="ru-RU" w:eastAsia="ru-RU"/>
        </w:rPr>
      </w:pPr>
      <w:r w:rsidRPr="002278D6">
        <w:rPr>
          <w:rFonts w:ascii="Times New Roman" w:eastAsia="Times New Roman" w:hAnsi="Times New Roman" w:cs="Times New Roman"/>
          <w:sz w:val="28"/>
          <w:szCs w:val="28"/>
          <w:lang w:val="ru-RU" w:eastAsia="ru-RU"/>
        </w:rPr>
        <w:t>Создание письменных продюсерских заключений по просмотренным программам и прочитанным сценариям.</w:t>
      </w:r>
    </w:p>
    <w:p w:rsidR="002278D6" w:rsidRDefault="002278D6" w:rsidP="002278D6">
      <w:pPr>
        <w:numPr>
          <w:ilvl w:val="0"/>
          <w:numId w:val="30"/>
        </w:numPr>
        <w:spacing w:after="0" w:line="240" w:lineRule="auto"/>
        <w:ind w:left="426"/>
        <w:jc w:val="both"/>
        <w:rPr>
          <w:rFonts w:ascii="Times New Roman" w:eastAsia="Times New Roman" w:hAnsi="Times New Roman" w:cs="Times New Roman"/>
          <w:sz w:val="28"/>
          <w:szCs w:val="28"/>
          <w:lang w:val="ru-RU" w:eastAsia="ru-RU"/>
        </w:rPr>
      </w:pPr>
      <w:r w:rsidRPr="002278D6">
        <w:rPr>
          <w:rFonts w:ascii="Times New Roman" w:eastAsia="Times New Roman" w:hAnsi="Times New Roman" w:cs="Times New Roman"/>
          <w:sz w:val="28"/>
          <w:szCs w:val="28"/>
          <w:lang w:val="ru-RU" w:eastAsia="ru-RU"/>
        </w:rPr>
        <w:t>Разработка бизнес-плана телепроекта.</w:t>
      </w:r>
    </w:p>
    <w:p w:rsidR="002278D6" w:rsidRPr="002278D6" w:rsidRDefault="002278D6" w:rsidP="002278D6">
      <w:pPr>
        <w:spacing w:after="0" w:line="240" w:lineRule="auto"/>
        <w:ind w:left="426"/>
        <w:jc w:val="both"/>
        <w:rPr>
          <w:rFonts w:ascii="Times New Roman" w:eastAsia="Times New Roman" w:hAnsi="Times New Roman" w:cs="Times New Roman"/>
          <w:sz w:val="28"/>
          <w:szCs w:val="28"/>
          <w:lang w:val="ru-RU" w:eastAsia="ru-RU"/>
        </w:rPr>
      </w:pPr>
    </w:p>
    <w:p w:rsidR="002278D6" w:rsidRPr="002278D6" w:rsidRDefault="002278D6" w:rsidP="002278D6">
      <w:pPr>
        <w:spacing w:after="0" w:line="240" w:lineRule="auto"/>
        <w:jc w:val="both"/>
        <w:rPr>
          <w:rFonts w:ascii="Times New Roman" w:eastAsia="Times New Roman" w:hAnsi="Times New Roman" w:cs="Times New Roman"/>
          <w:b/>
          <w:sz w:val="28"/>
          <w:szCs w:val="28"/>
          <w:lang w:val="ru-RU" w:eastAsia="ru-RU"/>
        </w:rPr>
      </w:pPr>
      <w:r w:rsidRPr="002278D6">
        <w:rPr>
          <w:rFonts w:ascii="Times New Roman" w:eastAsia="Times New Roman" w:hAnsi="Times New Roman" w:cs="Times New Roman"/>
          <w:b/>
          <w:sz w:val="28"/>
          <w:szCs w:val="28"/>
          <w:lang w:val="ru-RU" w:eastAsia="ru-RU"/>
        </w:rPr>
        <w:t>4</w:t>
      </w:r>
      <w:r>
        <w:rPr>
          <w:rFonts w:ascii="Times New Roman" w:eastAsia="Times New Roman" w:hAnsi="Times New Roman" w:cs="Times New Roman"/>
          <w:sz w:val="28"/>
          <w:szCs w:val="28"/>
          <w:lang w:val="ru-RU" w:eastAsia="ru-RU"/>
        </w:rPr>
        <w:t xml:space="preserve">. </w:t>
      </w:r>
      <w:r w:rsidRPr="002278D6">
        <w:rPr>
          <w:rFonts w:ascii="Times New Roman" w:eastAsia="Times New Roman" w:hAnsi="Times New Roman" w:cs="Times New Roman"/>
          <w:b/>
          <w:sz w:val="28"/>
          <w:szCs w:val="28"/>
          <w:lang w:val="ru-RU" w:eastAsia="ru-RU"/>
        </w:rPr>
        <w:t>Форма оценивания – творческое задание на экзамен в 8 семестре</w:t>
      </w:r>
    </w:p>
    <w:p w:rsidR="002278D6" w:rsidRPr="002278D6" w:rsidRDefault="002278D6" w:rsidP="002278D6">
      <w:pPr>
        <w:numPr>
          <w:ilvl w:val="0"/>
          <w:numId w:val="31"/>
        </w:numPr>
        <w:spacing w:after="0" w:line="240" w:lineRule="auto"/>
        <w:ind w:left="284" w:hanging="426"/>
        <w:jc w:val="both"/>
        <w:rPr>
          <w:rFonts w:ascii="Times New Roman" w:eastAsia="Times New Roman" w:hAnsi="Times New Roman" w:cs="Times New Roman"/>
          <w:sz w:val="28"/>
          <w:szCs w:val="28"/>
          <w:lang w:val="ru-RU" w:eastAsia="ru-RU"/>
        </w:rPr>
      </w:pPr>
      <w:r w:rsidRPr="002278D6">
        <w:rPr>
          <w:rFonts w:ascii="Times New Roman" w:eastAsia="Times New Roman" w:hAnsi="Times New Roman" w:cs="Times New Roman"/>
          <w:sz w:val="28"/>
          <w:szCs w:val="28"/>
          <w:lang w:val="ru-RU" w:eastAsia="ru-RU"/>
        </w:rPr>
        <w:t>Составление смет на разные телевизионные проекты (на тематический сюжет, на видеоролик без закадрового текста, на видеоролик с закадровым текстом, с графическими вставками, выполненными в разной графике; сметы на документальные фильмы с расчетом количества съемочных и монтажных смен; на дискуссионную программу, на ток-шоу, на концертную программу и т.д.).</w:t>
      </w:r>
    </w:p>
    <w:p w:rsidR="002278D6" w:rsidRPr="002278D6" w:rsidRDefault="002278D6" w:rsidP="002278D6">
      <w:pPr>
        <w:numPr>
          <w:ilvl w:val="0"/>
          <w:numId w:val="31"/>
        </w:numPr>
        <w:spacing w:after="0" w:line="240" w:lineRule="auto"/>
        <w:ind w:left="284" w:hanging="426"/>
        <w:jc w:val="both"/>
        <w:rPr>
          <w:rFonts w:ascii="Times New Roman" w:eastAsia="Times New Roman" w:hAnsi="Times New Roman" w:cs="Times New Roman"/>
          <w:sz w:val="28"/>
          <w:szCs w:val="28"/>
          <w:lang w:val="ru-RU" w:eastAsia="ru-RU"/>
        </w:rPr>
      </w:pPr>
      <w:r w:rsidRPr="002278D6">
        <w:rPr>
          <w:rFonts w:ascii="Times New Roman" w:eastAsia="Times New Roman" w:hAnsi="Times New Roman" w:cs="Times New Roman"/>
          <w:sz w:val="28"/>
          <w:szCs w:val="28"/>
          <w:lang w:val="ru-RU" w:eastAsia="ru-RU"/>
        </w:rPr>
        <w:t>Написание аннотации сценария.</w:t>
      </w:r>
    </w:p>
    <w:p w:rsidR="002278D6" w:rsidRPr="002278D6" w:rsidRDefault="002278D6" w:rsidP="002278D6">
      <w:pPr>
        <w:numPr>
          <w:ilvl w:val="0"/>
          <w:numId w:val="31"/>
        </w:numPr>
        <w:spacing w:after="0" w:line="240" w:lineRule="auto"/>
        <w:ind w:left="284" w:hanging="426"/>
        <w:jc w:val="both"/>
        <w:rPr>
          <w:rFonts w:ascii="Times New Roman" w:eastAsia="Times New Roman" w:hAnsi="Times New Roman" w:cs="Times New Roman"/>
          <w:sz w:val="28"/>
          <w:szCs w:val="28"/>
          <w:lang w:val="ru-RU" w:eastAsia="ru-RU"/>
        </w:rPr>
      </w:pPr>
      <w:r w:rsidRPr="002278D6">
        <w:rPr>
          <w:rFonts w:ascii="Times New Roman" w:eastAsia="Times New Roman" w:hAnsi="Times New Roman" w:cs="Times New Roman"/>
          <w:sz w:val="28"/>
          <w:szCs w:val="28"/>
          <w:lang w:val="ru-RU" w:eastAsia="ru-RU"/>
        </w:rPr>
        <w:t>Определение жанровой формы будущей программы, основной идеи сценария, социальной значимость проекта, целевой аудиторию фильма (работа с собственным проектом).</w:t>
      </w:r>
    </w:p>
    <w:p w:rsidR="002278D6" w:rsidRPr="002278D6" w:rsidRDefault="002278D6" w:rsidP="002278D6">
      <w:pPr>
        <w:numPr>
          <w:ilvl w:val="0"/>
          <w:numId w:val="31"/>
        </w:numPr>
        <w:spacing w:after="0" w:line="240" w:lineRule="auto"/>
        <w:ind w:left="284" w:hanging="426"/>
        <w:jc w:val="both"/>
        <w:rPr>
          <w:rFonts w:ascii="Times New Roman" w:eastAsia="Times New Roman" w:hAnsi="Times New Roman" w:cs="Times New Roman"/>
          <w:sz w:val="28"/>
          <w:szCs w:val="28"/>
          <w:lang w:val="ru-RU" w:eastAsia="ru-RU"/>
        </w:rPr>
      </w:pPr>
      <w:r w:rsidRPr="002278D6">
        <w:rPr>
          <w:rFonts w:ascii="Times New Roman" w:eastAsia="Times New Roman" w:hAnsi="Times New Roman" w:cs="Times New Roman"/>
          <w:sz w:val="28"/>
          <w:szCs w:val="28"/>
          <w:lang w:val="ru-RU" w:eastAsia="ru-RU"/>
        </w:rPr>
        <w:t>Определение оригинальности темы, представленного материала, героев проекта, артистов (если они задействованы в проекте).</w:t>
      </w:r>
    </w:p>
    <w:p w:rsidR="002278D6" w:rsidRPr="002278D6" w:rsidRDefault="002278D6" w:rsidP="002278D6">
      <w:pPr>
        <w:numPr>
          <w:ilvl w:val="0"/>
          <w:numId w:val="31"/>
        </w:numPr>
        <w:spacing w:after="0" w:line="240" w:lineRule="auto"/>
        <w:ind w:left="284" w:hanging="426"/>
        <w:jc w:val="both"/>
        <w:rPr>
          <w:rFonts w:ascii="Times New Roman" w:eastAsia="Times New Roman" w:hAnsi="Times New Roman" w:cs="Times New Roman"/>
          <w:sz w:val="28"/>
          <w:szCs w:val="28"/>
          <w:lang w:val="ru-RU" w:eastAsia="ru-RU"/>
        </w:rPr>
      </w:pPr>
      <w:r w:rsidRPr="002278D6">
        <w:rPr>
          <w:rFonts w:ascii="Times New Roman" w:eastAsia="Times New Roman" w:hAnsi="Times New Roman" w:cs="Times New Roman"/>
          <w:sz w:val="28"/>
          <w:szCs w:val="28"/>
          <w:lang w:val="ru-RU" w:eastAsia="ru-RU"/>
        </w:rPr>
        <w:t>Дать предложение по названию (если предложенное автором название неудачное). Предварительно оценить постановочную сложность проекта, просмотровое время и количество рекламных вставок, аргументировав свою позицию по этим вопросам.</w:t>
      </w:r>
    </w:p>
    <w:p w:rsidR="00B77354" w:rsidRPr="00B77354" w:rsidRDefault="00B77354" w:rsidP="00B77354">
      <w:pPr>
        <w:spacing w:after="0" w:line="240" w:lineRule="auto"/>
        <w:ind w:firstLine="709"/>
        <w:jc w:val="both"/>
        <w:rPr>
          <w:rFonts w:ascii="Times New Roman" w:eastAsia="Times New Roman" w:hAnsi="Times New Roman" w:cs="Times New Roman"/>
          <w:sz w:val="28"/>
          <w:szCs w:val="28"/>
          <w:lang w:val="ru-RU" w:eastAsia="ru-RU"/>
        </w:rPr>
      </w:pPr>
    </w:p>
    <w:bookmarkEnd w:id="0"/>
    <w:bookmarkEnd w:id="1"/>
    <w:p w:rsidR="00660471" w:rsidRPr="00B77354" w:rsidRDefault="00660471" w:rsidP="002278D6">
      <w:pPr>
        <w:spacing w:after="0" w:line="240" w:lineRule="auto"/>
        <w:jc w:val="both"/>
        <w:rPr>
          <w:rFonts w:ascii="Times New Roman" w:eastAsia="Times New Roman" w:hAnsi="Times New Roman" w:cs="Times New Roman"/>
          <w:b/>
          <w:sz w:val="28"/>
          <w:szCs w:val="28"/>
          <w:lang w:val="ru-RU" w:eastAsia="ru-RU"/>
        </w:rPr>
      </w:pPr>
      <w:r w:rsidRPr="00B77354">
        <w:rPr>
          <w:rFonts w:ascii="Times New Roman" w:eastAsia="Times New Roman" w:hAnsi="Times New Roman" w:cs="Times New Roman"/>
          <w:b/>
          <w:sz w:val="28"/>
          <w:szCs w:val="28"/>
          <w:lang w:val="ru-RU" w:eastAsia="ru-RU"/>
        </w:rPr>
        <w:t>КРАТКОЕ СОДЕРЖАНИЕ ЗАНЯТИЙ.</w:t>
      </w:r>
    </w:p>
    <w:p w:rsidR="00B77354" w:rsidRDefault="009955A3" w:rsidP="009955A3">
      <w:pPr>
        <w:spacing w:after="0" w:line="240" w:lineRule="auto"/>
        <w:rPr>
          <w:rFonts w:ascii="Times New Roman" w:eastAsia="Times New Roman" w:hAnsi="Times New Roman" w:cs="Times New Roman"/>
          <w:b/>
          <w:sz w:val="28"/>
          <w:szCs w:val="28"/>
          <w:lang w:val="ru-RU" w:eastAsia="ru-RU"/>
        </w:rPr>
      </w:pPr>
      <w:r w:rsidRPr="009955A3">
        <w:rPr>
          <w:rFonts w:ascii="Times New Roman" w:eastAsia="Times New Roman" w:hAnsi="Times New Roman" w:cs="Times New Roman"/>
          <w:b/>
          <w:sz w:val="28"/>
          <w:szCs w:val="28"/>
          <w:lang w:val="ru-RU" w:eastAsia="ru-RU"/>
        </w:rPr>
        <w:t>Цели и задачи курса.</w:t>
      </w:r>
      <w:r w:rsidR="00F52265">
        <w:rPr>
          <w:rFonts w:ascii="Times New Roman" w:eastAsia="Times New Roman" w:hAnsi="Times New Roman" w:cs="Times New Roman"/>
          <w:b/>
          <w:sz w:val="28"/>
          <w:szCs w:val="28"/>
          <w:lang w:val="ru-RU" w:eastAsia="ru-RU"/>
        </w:rPr>
        <w:t xml:space="preserve"> </w:t>
      </w:r>
    </w:p>
    <w:p w:rsidR="009955A3" w:rsidRPr="00F52265" w:rsidRDefault="00F52265" w:rsidP="009955A3">
      <w:pPr>
        <w:spacing w:after="0" w:line="240" w:lineRule="auto"/>
        <w:rPr>
          <w:rFonts w:ascii="Times New Roman" w:eastAsia="Times New Roman" w:hAnsi="Times New Roman" w:cs="Times New Roman"/>
          <w:b/>
          <w:sz w:val="28"/>
          <w:szCs w:val="28"/>
          <w:lang w:val="ru-RU" w:eastAsia="ru-RU"/>
        </w:rPr>
      </w:pPr>
      <w:r w:rsidRPr="00F52265">
        <w:rPr>
          <w:rFonts w:ascii="Times New Roman" w:eastAsia="Times New Roman" w:hAnsi="Times New Roman" w:cs="Times New Roman"/>
          <w:sz w:val="28"/>
          <w:szCs w:val="28"/>
          <w:lang w:val="ru-RU" w:eastAsia="ru-RU"/>
        </w:rPr>
        <w:t xml:space="preserve">Формирование рыночных механизмов в отечественном и зарубежном </w:t>
      </w:r>
      <w:proofErr w:type="spellStart"/>
      <w:r>
        <w:rPr>
          <w:rFonts w:ascii="Times New Roman" w:eastAsia="Times New Roman" w:hAnsi="Times New Roman" w:cs="Times New Roman"/>
          <w:sz w:val="28"/>
          <w:szCs w:val="28"/>
          <w:lang w:val="ru-RU" w:eastAsia="ru-RU"/>
        </w:rPr>
        <w:t>продюсировании</w:t>
      </w:r>
      <w:proofErr w:type="spellEnd"/>
      <w:r w:rsidRPr="00F52265">
        <w:rPr>
          <w:rFonts w:ascii="Times New Roman" w:eastAsia="Times New Roman" w:hAnsi="Times New Roman" w:cs="Times New Roman"/>
          <w:sz w:val="28"/>
          <w:szCs w:val="28"/>
          <w:lang w:val="ru-RU" w:eastAsia="ru-RU"/>
        </w:rPr>
        <w:t xml:space="preserve"> и </w:t>
      </w:r>
      <w:proofErr w:type="spellStart"/>
      <w:r w:rsidRPr="00F52265">
        <w:rPr>
          <w:rFonts w:ascii="Times New Roman" w:eastAsia="Times New Roman" w:hAnsi="Times New Roman" w:cs="Times New Roman"/>
          <w:sz w:val="28"/>
          <w:szCs w:val="28"/>
          <w:lang w:val="ru-RU" w:eastAsia="ru-RU"/>
        </w:rPr>
        <w:t>медиаиндустрии</w:t>
      </w:r>
      <w:proofErr w:type="spellEnd"/>
      <w:r w:rsidRPr="00F52265">
        <w:rPr>
          <w:rFonts w:ascii="Times New Roman" w:eastAsia="Times New Roman" w:hAnsi="Times New Roman" w:cs="Times New Roman"/>
          <w:sz w:val="28"/>
          <w:szCs w:val="28"/>
          <w:lang w:val="ru-RU" w:eastAsia="ru-RU"/>
        </w:rPr>
        <w:t>. Этапы развития телевещания. Рычаги управления в телевизионной индустрии. Система финансирования в советский период, в период конца 80-х –начала 90-х</w:t>
      </w:r>
      <w:r>
        <w:rPr>
          <w:rFonts w:ascii="Times New Roman" w:eastAsia="Times New Roman" w:hAnsi="Times New Roman" w:cs="Times New Roman"/>
          <w:sz w:val="28"/>
          <w:szCs w:val="28"/>
          <w:lang w:val="ru-RU" w:eastAsia="ru-RU"/>
        </w:rPr>
        <w:t>, финансирование в 21 веке</w:t>
      </w:r>
      <w:r w:rsidRPr="00F52265">
        <w:rPr>
          <w:rFonts w:ascii="Times New Roman" w:eastAsia="Times New Roman" w:hAnsi="Times New Roman" w:cs="Times New Roman"/>
          <w:sz w:val="28"/>
          <w:szCs w:val="28"/>
          <w:lang w:val="ru-RU" w:eastAsia="ru-RU"/>
        </w:rPr>
        <w:t>.</w:t>
      </w:r>
    </w:p>
    <w:p w:rsidR="00F52265" w:rsidRPr="00F52265" w:rsidRDefault="00F52265" w:rsidP="009955A3">
      <w:pPr>
        <w:spacing w:after="0" w:line="240" w:lineRule="auto"/>
        <w:rPr>
          <w:rFonts w:ascii="Times New Roman" w:eastAsia="Times New Roman" w:hAnsi="Times New Roman" w:cs="Times New Roman"/>
          <w:sz w:val="28"/>
          <w:szCs w:val="28"/>
          <w:lang w:val="ru-RU" w:eastAsia="ru-RU"/>
        </w:rPr>
      </w:pPr>
      <w:r w:rsidRPr="00F52265">
        <w:rPr>
          <w:rFonts w:ascii="Times New Roman" w:eastAsia="Times New Roman" w:hAnsi="Times New Roman" w:cs="Times New Roman"/>
          <w:sz w:val="28"/>
          <w:szCs w:val="28"/>
          <w:lang w:val="ru-RU" w:eastAsia="ru-RU"/>
        </w:rPr>
        <w:lastRenderedPageBreak/>
        <w:t>Зарождение частных телеканалов и производственных объединений. Переход от государственного заказчика и финансиста в частные руки. Понятие рентабельности программ. Исчезновение нерентабельных программ. Аналитика финансово-экономического состояния проекта. Маркетинговая стратегия проекта. Производство собственных программ и закупка программ по копирайту.</w:t>
      </w:r>
    </w:p>
    <w:p w:rsidR="00F52265" w:rsidRPr="00F52265" w:rsidRDefault="00F52265" w:rsidP="00F52265">
      <w:pPr>
        <w:spacing w:after="0" w:line="240" w:lineRule="auto"/>
        <w:rPr>
          <w:rFonts w:ascii="Times New Roman" w:eastAsia="Times New Roman" w:hAnsi="Times New Roman" w:cs="Times New Roman"/>
          <w:sz w:val="28"/>
          <w:szCs w:val="28"/>
          <w:lang w:val="ru-RU" w:eastAsia="ru-RU"/>
        </w:rPr>
      </w:pPr>
      <w:r w:rsidRPr="00F52265">
        <w:rPr>
          <w:rFonts w:ascii="Times New Roman" w:eastAsia="Times New Roman" w:hAnsi="Times New Roman" w:cs="Times New Roman"/>
          <w:sz w:val="28"/>
          <w:szCs w:val="28"/>
          <w:lang w:val="ru-RU" w:eastAsia="ru-RU"/>
        </w:rPr>
        <w:t xml:space="preserve">Понятие авторских прав, исключительных, неисключительных и смежных прав. Права на интеллектуальную собственность, права на архивные материалы, на использование кадров из художественных произведений, права на музыку. РАО. Исполнительские права на классическую музыку, на стихотворения, на фотографии, права на использование голоса диктора и т.п. Сбор необходимой документации перед съемками – расписки, договора с участниками съемочного процесса. Договора с артистами. Управление рисками в продюсерской деятельности.  Правовые и нормативные документы, необходимые продюсеру. Редактор по правам. Опыт зарубежного телевидения. </w:t>
      </w:r>
    </w:p>
    <w:p w:rsidR="00F52265" w:rsidRPr="00F52265" w:rsidRDefault="00F52265" w:rsidP="009955A3">
      <w:pPr>
        <w:spacing w:after="0" w:line="240" w:lineRule="auto"/>
        <w:rPr>
          <w:rFonts w:ascii="Times New Roman" w:eastAsia="Times New Roman" w:hAnsi="Times New Roman" w:cs="Times New Roman"/>
          <w:b/>
          <w:sz w:val="28"/>
          <w:szCs w:val="28"/>
          <w:lang w:val="ru-RU" w:eastAsia="ru-RU"/>
        </w:rPr>
      </w:pPr>
    </w:p>
    <w:p w:rsidR="009955A3" w:rsidRDefault="009955A3" w:rsidP="009955A3">
      <w:pPr>
        <w:spacing w:after="0" w:line="240" w:lineRule="auto"/>
        <w:rPr>
          <w:rFonts w:ascii="Times New Roman" w:eastAsia="Times New Roman" w:hAnsi="Times New Roman" w:cs="Times New Roman"/>
          <w:b/>
          <w:sz w:val="28"/>
          <w:szCs w:val="28"/>
          <w:lang w:val="ru-RU" w:eastAsia="ru-RU"/>
        </w:rPr>
      </w:pPr>
      <w:proofErr w:type="spellStart"/>
      <w:r w:rsidRPr="009955A3">
        <w:rPr>
          <w:rFonts w:ascii="Times New Roman" w:eastAsia="Times New Roman" w:hAnsi="Times New Roman" w:cs="Times New Roman"/>
          <w:b/>
          <w:sz w:val="28"/>
          <w:szCs w:val="28"/>
          <w:lang w:val="ru-RU" w:eastAsia="ru-RU"/>
        </w:rPr>
        <w:t>Продюсирование</w:t>
      </w:r>
      <w:proofErr w:type="spellEnd"/>
      <w:r w:rsidRPr="009955A3">
        <w:rPr>
          <w:rFonts w:ascii="Times New Roman" w:eastAsia="Times New Roman" w:hAnsi="Times New Roman" w:cs="Times New Roman"/>
          <w:b/>
          <w:sz w:val="28"/>
          <w:szCs w:val="28"/>
          <w:lang w:val="ru-RU" w:eastAsia="ru-RU"/>
        </w:rPr>
        <w:t xml:space="preserve"> в России. </w:t>
      </w:r>
      <w:r w:rsidR="008012B3">
        <w:rPr>
          <w:rFonts w:ascii="Times New Roman" w:eastAsia="Times New Roman" w:hAnsi="Times New Roman" w:cs="Times New Roman"/>
          <w:b/>
          <w:sz w:val="28"/>
          <w:szCs w:val="28"/>
          <w:lang w:val="ru-RU" w:eastAsia="ru-RU"/>
        </w:rPr>
        <w:t>Ф</w:t>
      </w:r>
      <w:r w:rsidRPr="009955A3">
        <w:rPr>
          <w:rFonts w:ascii="Times New Roman" w:eastAsia="Times New Roman" w:hAnsi="Times New Roman" w:cs="Times New Roman"/>
          <w:b/>
          <w:sz w:val="28"/>
          <w:szCs w:val="28"/>
          <w:lang w:val="ru-RU" w:eastAsia="ru-RU"/>
        </w:rPr>
        <w:t>ункциональные продюсеры.</w:t>
      </w:r>
    </w:p>
    <w:p w:rsidR="009955A3" w:rsidRDefault="008012B3" w:rsidP="009955A3">
      <w:pPr>
        <w:spacing w:after="0" w:line="240" w:lineRule="auto"/>
        <w:rPr>
          <w:rFonts w:ascii="Times New Roman" w:eastAsia="Times New Roman" w:hAnsi="Times New Roman" w:cs="Times New Roman"/>
          <w:sz w:val="28"/>
          <w:szCs w:val="28"/>
          <w:lang w:val="ru-RU" w:eastAsia="ru-RU"/>
        </w:rPr>
      </w:pPr>
      <w:r w:rsidRPr="008012B3">
        <w:rPr>
          <w:rFonts w:ascii="Times New Roman" w:eastAsia="Times New Roman" w:hAnsi="Times New Roman" w:cs="Times New Roman"/>
          <w:sz w:val="28"/>
          <w:szCs w:val="28"/>
          <w:lang w:val="ru-RU" w:eastAsia="ru-RU"/>
        </w:rPr>
        <w:t xml:space="preserve">В России данная профессия появилась в 90-х годах прошлого века, вместе с переходом на рыночную модель экономики во всех отраслях жизни, в том числе культуре и искусстве. </w:t>
      </w:r>
      <w:r>
        <w:rPr>
          <w:rFonts w:ascii="Times New Roman" w:eastAsia="Times New Roman" w:hAnsi="Times New Roman" w:cs="Times New Roman"/>
          <w:sz w:val="28"/>
          <w:szCs w:val="28"/>
          <w:lang w:val="ru-RU" w:eastAsia="ru-RU"/>
        </w:rPr>
        <w:t>Т</w:t>
      </w:r>
      <w:r w:rsidRPr="008012B3">
        <w:rPr>
          <w:rFonts w:ascii="Times New Roman" w:eastAsia="Times New Roman" w:hAnsi="Times New Roman" w:cs="Times New Roman"/>
          <w:sz w:val="28"/>
          <w:szCs w:val="28"/>
          <w:lang w:val="ru-RU" w:eastAsia="ru-RU"/>
        </w:rPr>
        <w:t xml:space="preserve">ермин «творческий продукт». </w:t>
      </w:r>
    </w:p>
    <w:p w:rsidR="009A7148" w:rsidRDefault="009A7148" w:rsidP="009955A3">
      <w:pPr>
        <w:spacing w:after="0" w:line="240" w:lineRule="auto"/>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Скоморошество – предпосылка появления продюсера в России.</w:t>
      </w:r>
    </w:p>
    <w:p w:rsidR="009A7148" w:rsidRDefault="009A7148" w:rsidP="009955A3">
      <w:pPr>
        <w:spacing w:after="0" w:line="240" w:lineRule="auto"/>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П</w:t>
      </w:r>
      <w:r w:rsidRPr="009A7148">
        <w:rPr>
          <w:rFonts w:ascii="Times New Roman" w:eastAsia="Times New Roman" w:hAnsi="Times New Roman" w:cs="Times New Roman"/>
          <w:sz w:val="28"/>
          <w:szCs w:val="28"/>
          <w:lang w:val="ru-RU" w:eastAsia="ru-RU"/>
        </w:rPr>
        <w:t>ервы</w:t>
      </w:r>
      <w:r>
        <w:rPr>
          <w:rFonts w:ascii="Times New Roman" w:eastAsia="Times New Roman" w:hAnsi="Times New Roman" w:cs="Times New Roman"/>
          <w:sz w:val="28"/>
          <w:szCs w:val="28"/>
          <w:lang w:val="ru-RU" w:eastAsia="ru-RU"/>
        </w:rPr>
        <w:t>е русские</w:t>
      </w:r>
      <w:r w:rsidRPr="009A7148">
        <w:rPr>
          <w:rFonts w:ascii="Times New Roman" w:eastAsia="Times New Roman" w:hAnsi="Times New Roman" w:cs="Times New Roman"/>
          <w:sz w:val="28"/>
          <w:szCs w:val="28"/>
          <w:lang w:val="ru-RU" w:eastAsia="ru-RU"/>
        </w:rPr>
        <w:t xml:space="preserve"> продюсер</w:t>
      </w:r>
      <w:r>
        <w:rPr>
          <w:rFonts w:ascii="Times New Roman" w:eastAsia="Times New Roman" w:hAnsi="Times New Roman" w:cs="Times New Roman"/>
          <w:sz w:val="28"/>
          <w:szCs w:val="28"/>
          <w:lang w:val="ru-RU" w:eastAsia="ru-RU"/>
        </w:rPr>
        <w:t>ы:</w:t>
      </w:r>
      <w:r w:rsidRPr="009A7148">
        <w:rPr>
          <w:rFonts w:ascii="Times New Roman" w:eastAsia="Times New Roman" w:hAnsi="Times New Roman" w:cs="Times New Roman"/>
          <w:sz w:val="28"/>
          <w:szCs w:val="28"/>
          <w:lang w:val="ru-RU" w:eastAsia="ru-RU"/>
        </w:rPr>
        <w:t xml:space="preserve"> В</w:t>
      </w:r>
      <w:r>
        <w:rPr>
          <w:rFonts w:ascii="Times New Roman" w:eastAsia="Times New Roman" w:hAnsi="Times New Roman" w:cs="Times New Roman"/>
          <w:sz w:val="28"/>
          <w:szCs w:val="28"/>
          <w:lang w:val="ru-RU" w:eastAsia="ru-RU"/>
        </w:rPr>
        <w:t xml:space="preserve">. </w:t>
      </w:r>
      <w:r w:rsidRPr="009A7148">
        <w:rPr>
          <w:rFonts w:ascii="Times New Roman" w:eastAsia="Times New Roman" w:hAnsi="Times New Roman" w:cs="Times New Roman"/>
          <w:sz w:val="28"/>
          <w:szCs w:val="28"/>
          <w:lang w:val="ru-RU" w:eastAsia="ru-RU"/>
        </w:rPr>
        <w:t>И</w:t>
      </w:r>
      <w:r>
        <w:rPr>
          <w:rFonts w:ascii="Times New Roman" w:eastAsia="Times New Roman" w:hAnsi="Times New Roman" w:cs="Times New Roman"/>
          <w:sz w:val="28"/>
          <w:szCs w:val="28"/>
          <w:lang w:val="ru-RU" w:eastAsia="ru-RU"/>
        </w:rPr>
        <w:t>.</w:t>
      </w:r>
      <w:r w:rsidRPr="009A7148">
        <w:rPr>
          <w:rFonts w:ascii="Times New Roman" w:eastAsia="Times New Roman" w:hAnsi="Times New Roman" w:cs="Times New Roman"/>
          <w:sz w:val="28"/>
          <w:szCs w:val="28"/>
          <w:lang w:val="ru-RU" w:eastAsia="ru-RU"/>
        </w:rPr>
        <w:t xml:space="preserve"> Немирович-Данченко</w:t>
      </w:r>
      <w:r>
        <w:rPr>
          <w:rFonts w:ascii="Times New Roman" w:eastAsia="Times New Roman" w:hAnsi="Times New Roman" w:cs="Times New Roman"/>
          <w:sz w:val="28"/>
          <w:szCs w:val="28"/>
          <w:lang w:val="ru-RU" w:eastAsia="ru-RU"/>
        </w:rPr>
        <w:t xml:space="preserve"> (</w:t>
      </w:r>
      <w:r w:rsidRPr="009A7148">
        <w:rPr>
          <w:rFonts w:ascii="Times New Roman" w:eastAsia="Times New Roman" w:hAnsi="Times New Roman" w:cs="Times New Roman"/>
          <w:sz w:val="28"/>
          <w:szCs w:val="28"/>
          <w:lang w:val="ru-RU" w:eastAsia="ru-RU"/>
        </w:rPr>
        <w:t>иде</w:t>
      </w:r>
      <w:r>
        <w:rPr>
          <w:rFonts w:ascii="Times New Roman" w:eastAsia="Times New Roman" w:hAnsi="Times New Roman" w:cs="Times New Roman"/>
          <w:sz w:val="28"/>
          <w:szCs w:val="28"/>
          <w:lang w:val="ru-RU" w:eastAsia="ru-RU"/>
        </w:rPr>
        <w:t>я</w:t>
      </w:r>
      <w:r w:rsidRPr="009A7148">
        <w:rPr>
          <w:rFonts w:ascii="Times New Roman" w:eastAsia="Times New Roman" w:hAnsi="Times New Roman" w:cs="Times New Roman"/>
          <w:sz w:val="28"/>
          <w:szCs w:val="28"/>
          <w:lang w:val="ru-RU" w:eastAsia="ru-RU"/>
        </w:rPr>
        <w:t xml:space="preserve"> нового театра</w:t>
      </w:r>
      <w:r>
        <w:rPr>
          <w:rFonts w:ascii="Times New Roman" w:eastAsia="Times New Roman" w:hAnsi="Times New Roman" w:cs="Times New Roman"/>
          <w:sz w:val="28"/>
          <w:szCs w:val="28"/>
          <w:lang w:val="ru-RU" w:eastAsia="ru-RU"/>
        </w:rPr>
        <w:t xml:space="preserve">), </w:t>
      </w:r>
    </w:p>
    <w:p w:rsidR="009A7148" w:rsidRDefault="009A7148" w:rsidP="009955A3">
      <w:pPr>
        <w:spacing w:after="0" w:line="240" w:lineRule="auto"/>
        <w:rPr>
          <w:rFonts w:ascii="Times New Roman" w:eastAsia="Times New Roman" w:hAnsi="Times New Roman" w:cs="Times New Roman"/>
          <w:sz w:val="28"/>
          <w:szCs w:val="28"/>
          <w:lang w:val="ru-RU" w:eastAsia="ru-RU"/>
        </w:rPr>
      </w:pPr>
      <w:r w:rsidRPr="009A7148">
        <w:rPr>
          <w:rFonts w:ascii="Times New Roman" w:eastAsia="Times New Roman" w:hAnsi="Times New Roman" w:cs="Times New Roman"/>
          <w:sz w:val="28"/>
          <w:szCs w:val="28"/>
          <w:lang w:val="ru-RU" w:eastAsia="ru-RU"/>
        </w:rPr>
        <w:t>С</w:t>
      </w:r>
      <w:r>
        <w:rPr>
          <w:rFonts w:ascii="Times New Roman" w:eastAsia="Times New Roman" w:hAnsi="Times New Roman" w:cs="Times New Roman"/>
          <w:sz w:val="28"/>
          <w:szCs w:val="28"/>
          <w:lang w:val="ru-RU" w:eastAsia="ru-RU"/>
        </w:rPr>
        <w:t>.</w:t>
      </w:r>
      <w:r w:rsidRPr="009A7148">
        <w:rPr>
          <w:rFonts w:ascii="Times New Roman" w:eastAsia="Times New Roman" w:hAnsi="Times New Roman" w:cs="Times New Roman"/>
          <w:sz w:val="28"/>
          <w:szCs w:val="28"/>
          <w:lang w:val="ru-RU" w:eastAsia="ru-RU"/>
        </w:rPr>
        <w:t xml:space="preserve"> Дягилев</w:t>
      </w:r>
      <w:r>
        <w:rPr>
          <w:rFonts w:ascii="Times New Roman" w:eastAsia="Times New Roman" w:hAnsi="Times New Roman" w:cs="Times New Roman"/>
          <w:sz w:val="28"/>
          <w:szCs w:val="28"/>
          <w:lang w:val="ru-RU" w:eastAsia="ru-RU"/>
        </w:rPr>
        <w:t xml:space="preserve"> (</w:t>
      </w:r>
      <w:r w:rsidRPr="009A7148">
        <w:rPr>
          <w:rFonts w:ascii="Times New Roman" w:eastAsia="Times New Roman" w:hAnsi="Times New Roman" w:cs="Times New Roman"/>
          <w:sz w:val="28"/>
          <w:szCs w:val="28"/>
          <w:lang w:val="ru-RU" w:eastAsia="ru-RU"/>
        </w:rPr>
        <w:t>организатор «Русских сезонов» во Франции</w:t>
      </w:r>
      <w:r>
        <w:rPr>
          <w:rFonts w:ascii="Times New Roman" w:eastAsia="Times New Roman" w:hAnsi="Times New Roman" w:cs="Times New Roman"/>
          <w:sz w:val="28"/>
          <w:szCs w:val="28"/>
          <w:lang w:val="ru-RU" w:eastAsia="ru-RU"/>
        </w:rPr>
        <w:t>)</w:t>
      </w:r>
      <w:r w:rsidRPr="009A7148">
        <w:rPr>
          <w:rFonts w:ascii="Times New Roman" w:eastAsia="Times New Roman" w:hAnsi="Times New Roman" w:cs="Times New Roman"/>
          <w:sz w:val="28"/>
          <w:szCs w:val="28"/>
          <w:lang w:val="ru-RU" w:eastAsia="ru-RU"/>
        </w:rPr>
        <w:t xml:space="preserve">. </w:t>
      </w:r>
    </w:p>
    <w:p w:rsidR="00444CC8" w:rsidRDefault="00444CC8" w:rsidP="009955A3">
      <w:pPr>
        <w:spacing w:after="0" w:line="240" w:lineRule="auto"/>
        <w:rPr>
          <w:rFonts w:ascii="Times New Roman" w:hAnsi="Times New Roman" w:cs="Times New Roman"/>
          <w:sz w:val="28"/>
          <w:szCs w:val="28"/>
          <w:lang w:val="ru-RU"/>
        </w:rPr>
      </w:pPr>
      <w:r w:rsidRPr="00E35820">
        <w:rPr>
          <w:rFonts w:ascii="Times New Roman" w:hAnsi="Times New Roman" w:cs="Times New Roman"/>
          <w:sz w:val="28"/>
          <w:szCs w:val="28"/>
          <w:lang w:val="ru-RU"/>
        </w:rPr>
        <w:t>Становление телевидения в довоенный период с 20-х до 1945 гг. Развитие телевидения в послевоенный период (1946</w:t>
      </w:r>
      <w:r>
        <w:rPr>
          <w:rFonts w:ascii="Times New Roman" w:hAnsi="Times New Roman" w:cs="Times New Roman"/>
          <w:sz w:val="28"/>
          <w:szCs w:val="28"/>
          <w:lang w:val="ru-RU"/>
        </w:rPr>
        <w:t>-</w:t>
      </w:r>
      <w:r w:rsidRPr="00E35820">
        <w:rPr>
          <w:rFonts w:ascii="Times New Roman" w:hAnsi="Times New Roman" w:cs="Times New Roman"/>
          <w:sz w:val="28"/>
          <w:szCs w:val="28"/>
          <w:lang w:val="ru-RU"/>
        </w:rPr>
        <w:t xml:space="preserve">1960 гг.). Характеристика развития телевизионного производства. Создание единой государственной передающей сети СССР в масштабах всей страны. Система Интервидения и Евровидения, перспективы дальнейшего сотрудничества. Развитие телевидения на современном этапе. </w:t>
      </w:r>
      <w:r w:rsidRPr="00444CC8">
        <w:rPr>
          <w:rFonts w:ascii="Times New Roman" w:hAnsi="Times New Roman" w:cs="Times New Roman"/>
          <w:sz w:val="28"/>
          <w:szCs w:val="28"/>
          <w:lang w:val="ru-RU"/>
        </w:rPr>
        <w:t>Ближайшие задачи в развитии телевидения России.</w:t>
      </w:r>
    </w:p>
    <w:p w:rsidR="0082481B" w:rsidRDefault="0082481B" w:rsidP="009955A3">
      <w:pPr>
        <w:spacing w:after="0" w:line="240" w:lineRule="auto"/>
        <w:rPr>
          <w:rFonts w:ascii="Times New Roman" w:eastAsia="Times New Roman" w:hAnsi="Times New Roman" w:cs="Times New Roman"/>
          <w:sz w:val="28"/>
          <w:szCs w:val="28"/>
          <w:lang w:val="ru-RU" w:eastAsia="ru-RU"/>
        </w:rPr>
      </w:pPr>
      <w:r w:rsidRPr="0082481B">
        <w:rPr>
          <w:rFonts w:ascii="Times New Roman" w:eastAsia="Times New Roman" w:hAnsi="Times New Roman" w:cs="Times New Roman"/>
          <w:sz w:val="28"/>
          <w:szCs w:val="28"/>
          <w:lang w:val="ru-RU" w:eastAsia="ru-RU"/>
        </w:rPr>
        <w:t>Активное становление профессии продюсера как самостоятельной сферы деятельности в начале 90-х годов ХХ века</w:t>
      </w:r>
      <w:r>
        <w:rPr>
          <w:rFonts w:ascii="Times New Roman" w:eastAsia="Times New Roman" w:hAnsi="Times New Roman" w:cs="Times New Roman"/>
          <w:sz w:val="28"/>
          <w:szCs w:val="28"/>
          <w:lang w:val="ru-RU" w:eastAsia="ru-RU"/>
        </w:rPr>
        <w:t>.</w:t>
      </w:r>
    </w:p>
    <w:p w:rsidR="0082481B" w:rsidRDefault="0082481B" w:rsidP="009955A3">
      <w:pPr>
        <w:spacing w:after="0" w:line="240" w:lineRule="auto"/>
        <w:rPr>
          <w:rFonts w:ascii="Times New Roman" w:eastAsia="Times New Roman" w:hAnsi="Times New Roman" w:cs="Times New Roman"/>
          <w:sz w:val="28"/>
          <w:szCs w:val="28"/>
          <w:lang w:val="ru-RU" w:eastAsia="ru-RU"/>
        </w:rPr>
      </w:pPr>
      <w:r w:rsidRPr="0082481B">
        <w:rPr>
          <w:rFonts w:ascii="Times New Roman" w:eastAsia="Times New Roman" w:hAnsi="Times New Roman" w:cs="Times New Roman"/>
          <w:sz w:val="28"/>
          <w:szCs w:val="28"/>
          <w:lang w:val="ru-RU" w:eastAsia="ru-RU"/>
        </w:rPr>
        <w:t xml:space="preserve">Сфера эстрадного искусства, кинематографа и телевидения лишается государственного содержания и попечения, что приводит к серьезным метаморфозам и необходимости появления специалиста, который будет специализироваться на продаже творческого продукта, владея одновременно качествами менеджера, знаниями экономиста и грамотностью профессионала в сфере культуры и искусства. </w:t>
      </w:r>
      <w:r>
        <w:rPr>
          <w:rFonts w:ascii="Times New Roman" w:eastAsia="Times New Roman" w:hAnsi="Times New Roman" w:cs="Times New Roman"/>
          <w:sz w:val="28"/>
          <w:szCs w:val="28"/>
          <w:lang w:val="ru-RU" w:eastAsia="ru-RU"/>
        </w:rPr>
        <w:t>О</w:t>
      </w:r>
      <w:r w:rsidRPr="0082481B">
        <w:rPr>
          <w:rFonts w:ascii="Times New Roman" w:eastAsia="Times New Roman" w:hAnsi="Times New Roman" w:cs="Times New Roman"/>
          <w:sz w:val="28"/>
          <w:szCs w:val="28"/>
          <w:lang w:val="ru-RU" w:eastAsia="ru-RU"/>
        </w:rPr>
        <w:t xml:space="preserve">пределяется профессия продюсера. </w:t>
      </w:r>
    </w:p>
    <w:p w:rsidR="0082481B" w:rsidRDefault="0082481B" w:rsidP="009955A3">
      <w:pPr>
        <w:spacing w:after="0" w:line="240" w:lineRule="auto"/>
        <w:rPr>
          <w:rFonts w:ascii="Times New Roman" w:eastAsia="Times New Roman" w:hAnsi="Times New Roman" w:cs="Times New Roman"/>
          <w:sz w:val="28"/>
          <w:szCs w:val="28"/>
          <w:lang w:val="ru-RU" w:eastAsia="ru-RU"/>
        </w:rPr>
      </w:pPr>
    </w:p>
    <w:p w:rsidR="009955A3" w:rsidRPr="009A7148" w:rsidRDefault="009955A3" w:rsidP="009955A3">
      <w:pPr>
        <w:spacing w:after="0" w:line="240" w:lineRule="auto"/>
        <w:rPr>
          <w:rFonts w:ascii="Times New Roman" w:eastAsia="Times New Roman" w:hAnsi="Times New Roman" w:cs="Times New Roman"/>
          <w:b/>
          <w:sz w:val="28"/>
          <w:szCs w:val="28"/>
          <w:lang w:val="ru-RU" w:eastAsia="ru-RU"/>
        </w:rPr>
      </w:pPr>
      <w:proofErr w:type="spellStart"/>
      <w:r w:rsidRPr="009A7148">
        <w:rPr>
          <w:rFonts w:ascii="Times New Roman" w:eastAsia="Times New Roman" w:hAnsi="Times New Roman" w:cs="Times New Roman"/>
          <w:b/>
          <w:sz w:val="28"/>
          <w:szCs w:val="28"/>
          <w:lang w:val="ru-RU" w:eastAsia="ru-RU"/>
        </w:rPr>
        <w:t>Продюсирование</w:t>
      </w:r>
      <w:proofErr w:type="spellEnd"/>
      <w:r w:rsidRPr="009A7148">
        <w:rPr>
          <w:rFonts w:ascii="Times New Roman" w:eastAsia="Times New Roman" w:hAnsi="Times New Roman" w:cs="Times New Roman"/>
          <w:b/>
          <w:sz w:val="28"/>
          <w:szCs w:val="28"/>
          <w:lang w:val="ru-RU" w:eastAsia="ru-RU"/>
        </w:rPr>
        <w:t xml:space="preserve"> в Америке. Первые имена Голливуда. Зарождение продюсерских компаний.</w:t>
      </w:r>
    </w:p>
    <w:p w:rsidR="009955A3" w:rsidRPr="00E35820" w:rsidRDefault="00E35820" w:rsidP="009955A3">
      <w:pPr>
        <w:spacing w:after="0" w:line="240" w:lineRule="auto"/>
        <w:rPr>
          <w:rFonts w:ascii="Times New Roman" w:eastAsia="Times New Roman" w:hAnsi="Times New Roman" w:cs="Times New Roman"/>
          <w:sz w:val="28"/>
          <w:szCs w:val="28"/>
          <w:lang w:val="ru-RU" w:eastAsia="ru-RU"/>
        </w:rPr>
      </w:pPr>
      <w:r>
        <w:rPr>
          <w:rFonts w:ascii="Times New Roman" w:hAnsi="Times New Roman" w:cs="Times New Roman"/>
          <w:sz w:val="28"/>
          <w:szCs w:val="28"/>
          <w:lang w:val="ru-RU"/>
        </w:rPr>
        <w:t>1</w:t>
      </w:r>
      <w:r w:rsidRPr="00E35820">
        <w:rPr>
          <w:rFonts w:ascii="Times New Roman" w:hAnsi="Times New Roman" w:cs="Times New Roman"/>
          <w:sz w:val="28"/>
          <w:szCs w:val="28"/>
          <w:lang w:val="ru-RU"/>
        </w:rPr>
        <w:t>Возникновен</w:t>
      </w:r>
      <w:r>
        <w:rPr>
          <w:rFonts w:ascii="Times New Roman" w:hAnsi="Times New Roman" w:cs="Times New Roman"/>
          <w:sz w:val="28"/>
          <w:szCs w:val="28"/>
          <w:lang w:val="ru-RU"/>
        </w:rPr>
        <w:t xml:space="preserve">ие профессии продюсер. </w:t>
      </w:r>
      <w:r w:rsidRPr="00E35820">
        <w:rPr>
          <w:rFonts w:ascii="Times New Roman" w:hAnsi="Times New Roman" w:cs="Times New Roman"/>
          <w:sz w:val="28"/>
          <w:szCs w:val="28"/>
          <w:lang w:val="ru-RU"/>
        </w:rPr>
        <w:t>Становление инстит</w:t>
      </w:r>
      <w:r>
        <w:rPr>
          <w:rFonts w:ascii="Times New Roman" w:hAnsi="Times New Roman" w:cs="Times New Roman"/>
          <w:sz w:val="28"/>
          <w:szCs w:val="28"/>
          <w:lang w:val="ru-RU"/>
        </w:rPr>
        <w:t xml:space="preserve">ута </w:t>
      </w:r>
      <w:proofErr w:type="spellStart"/>
      <w:r>
        <w:rPr>
          <w:rFonts w:ascii="Times New Roman" w:hAnsi="Times New Roman" w:cs="Times New Roman"/>
          <w:sz w:val="28"/>
          <w:szCs w:val="28"/>
          <w:lang w:val="ru-RU"/>
        </w:rPr>
        <w:t>продюсерства</w:t>
      </w:r>
      <w:proofErr w:type="spellEnd"/>
      <w:r>
        <w:rPr>
          <w:rFonts w:ascii="Times New Roman" w:hAnsi="Times New Roman" w:cs="Times New Roman"/>
          <w:sz w:val="28"/>
          <w:szCs w:val="28"/>
          <w:lang w:val="ru-RU"/>
        </w:rPr>
        <w:t xml:space="preserve"> в Голливуде.</w:t>
      </w:r>
      <w:r w:rsidRPr="00E35820">
        <w:rPr>
          <w:rFonts w:ascii="Times New Roman" w:hAnsi="Times New Roman" w:cs="Times New Roman"/>
          <w:sz w:val="28"/>
          <w:szCs w:val="28"/>
          <w:lang w:val="ru-RU"/>
        </w:rPr>
        <w:t xml:space="preserve"> Дэвид </w:t>
      </w:r>
      <w:proofErr w:type="spellStart"/>
      <w:r w:rsidRPr="00E35820">
        <w:rPr>
          <w:rFonts w:ascii="Times New Roman" w:hAnsi="Times New Roman" w:cs="Times New Roman"/>
          <w:sz w:val="28"/>
          <w:szCs w:val="28"/>
          <w:lang w:val="ru-RU"/>
        </w:rPr>
        <w:t>Гриффит</w:t>
      </w:r>
      <w:proofErr w:type="spellEnd"/>
      <w:r w:rsidRPr="00E35820">
        <w:rPr>
          <w:rFonts w:ascii="Times New Roman" w:hAnsi="Times New Roman" w:cs="Times New Roman"/>
          <w:sz w:val="28"/>
          <w:szCs w:val="28"/>
          <w:lang w:val="ru-RU"/>
        </w:rPr>
        <w:t xml:space="preserve">, Ирвин </w:t>
      </w:r>
      <w:proofErr w:type="spellStart"/>
      <w:r w:rsidRPr="00E35820">
        <w:rPr>
          <w:rFonts w:ascii="Times New Roman" w:hAnsi="Times New Roman" w:cs="Times New Roman"/>
          <w:sz w:val="28"/>
          <w:szCs w:val="28"/>
          <w:lang w:val="ru-RU"/>
        </w:rPr>
        <w:t>Тальберг</w:t>
      </w:r>
      <w:proofErr w:type="spellEnd"/>
      <w:r w:rsidRPr="00E35820">
        <w:rPr>
          <w:rFonts w:ascii="Times New Roman" w:hAnsi="Times New Roman" w:cs="Times New Roman"/>
          <w:sz w:val="28"/>
          <w:szCs w:val="28"/>
          <w:lang w:val="ru-RU"/>
        </w:rPr>
        <w:t xml:space="preserve">, Дэвид </w:t>
      </w:r>
      <w:proofErr w:type="spellStart"/>
      <w:r w:rsidRPr="00E35820">
        <w:rPr>
          <w:rFonts w:ascii="Times New Roman" w:hAnsi="Times New Roman" w:cs="Times New Roman"/>
          <w:sz w:val="28"/>
          <w:szCs w:val="28"/>
          <w:lang w:val="ru-RU"/>
        </w:rPr>
        <w:t>Селзник</w:t>
      </w:r>
      <w:proofErr w:type="spellEnd"/>
      <w:r w:rsidRPr="00E35820">
        <w:rPr>
          <w:rFonts w:ascii="Times New Roman" w:hAnsi="Times New Roman" w:cs="Times New Roman"/>
          <w:sz w:val="28"/>
          <w:szCs w:val="28"/>
          <w:lang w:val="ru-RU"/>
        </w:rPr>
        <w:t xml:space="preserve">, Джек Уорнер, Сэм </w:t>
      </w:r>
      <w:proofErr w:type="spellStart"/>
      <w:r w:rsidRPr="00E35820">
        <w:rPr>
          <w:rFonts w:ascii="Times New Roman" w:hAnsi="Times New Roman" w:cs="Times New Roman"/>
          <w:sz w:val="28"/>
          <w:szCs w:val="28"/>
          <w:lang w:val="ru-RU"/>
        </w:rPr>
        <w:t>Голдвин</w:t>
      </w:r>
      <w:proofErr w:type="spellEnd"/>
      <w:r w:rsidRPr="00E35820">
        <w:rPr>
          <w:rFonts w:ascii="Times New Roman" w:hAnsi="Times New Roman" w:cs="Times New Roman"/>
          <w:sz w:val="28"/>
          <w:szCs w:val="28"/>
          <w:lang w:val="ru-RU"/>
        </w:rPr>
        <w:t>, Луис Майер. Линейка продюсеров: тогда и сейчас. Отличия российской модели от зарубежной. Студийная система классического Голливуда: студии-</w:t>
      </w:r>
      <w:proofErr w:type="spellStart"/>
      <w:r w:rsidRPr="00E35820">
        <w:rPr>
          <w:rFonts w:ascii="Times New Roman" w:hAnsi="Times New Roman" w:cs="Times New Roman"/>
          <w:sz w:val="28"/>
          <w:szCs w:val="28"/>
          <w:lang w:val="ru-RU"/>
        </w:rPr>
        <w:t>мейджоры</w:t>
      </w:r>
      <w:proofErr w:type="spellEnd"/>
      <w:r w:rsidRPr="00E35820">
        <w:rPr>
          <w:rFonts w:ascii="Times New Roman" w:hAnsi="Times New Roman" w:cs="Times New Roman"/>
          <w:sz w:val="28"/>
          <w:szCs w:val="28"/>
          <w:lang w:val="ru-RU"/>
        </w:rPr>
        <w:t xml:space="preserve"> и малые студии. </w:t>
      </w:r>
      <w:r w:rsidRPr="00E35820">
        <w:rPr>
          <w:rFonts w:ascii="Times New Roman" w:hAnsi="Times New Roman" w:cs="Times New Roman"/>
          <w:sz w:val="28"/>
          <w:szCs w:val="28"/>
        </w:rPr>
        <w:t>United</w:t>
      </w:r>
      <w:r w:rsidRPr="00E35820">
        <w:rPr>
          <w:rFonts w:ascii="Times New Roman" w:hAnsi="Times New Roman" w:cs="Times New Roman"/>
          <w:sz w:val="28"/>
          <w:szCs w:val="28"/>
          <w:lang w:val="ru-RU"/>
        </w:rPr>
        <w:t xml:space="preserve"> </w:t>
      </w:r>
      <w:r w:rsidRPr="00E35820">
        <w:rPr>
          <w:rFonts w:ascii="Times New Roman" w:hAnsi="Times New Roman" w:cs="Times New Roman"/>
          <w:sz w:val="28"/>
          <w:szCs w:val="28"/>
        </w:rPr>
        <w:t>Artists</w:t>
      </w:r>
      <w:r w:rsidRPr="00E35820">
        <w:rPr>
          <w:rFonts w:ascii="Times New Roman" w:hAnsi="Times New Roman" w:cs="Times New Roman"/>
          <w:sz w:val="28"/>
          <w:szCs w:val="28"/>
          <w:lang w:val="ru-RU"/>
        </w:rPr>
        <w:t xml:space="preserve"> как первая независимая кинокомпания. Независимые кинокомпании США в настоящее время. Золотой век Голливуда: значение для киноиндустрии США в целом. Эра</w:t>
      </w:r>
      <w:r w:rsidR="00444CC8">
        <w:rPr>
          <w:rFonts w:ascii="Times New Roman" w:hAnsi="Times New Roman" w:cs="Times New Roman"/>
          <w:sz w:val="28"/>
          <w:szCs w:val="28"/>
          <w:lang w:val="ru-RU"/>
        </w:rPr>
        <w:t xml:space="preserve"> </w:t>
      </w:r>
      <w:r w:rsidRPr="00E35820">
        <w:rPr>
          <w:rFonts w:ascii="Times New Roman" w:hAnsi="Times New Roman" w:cs="Times New Roman"/>
          <w:sz w:val="28"/>
          <w:szCs w:val="28"/>
          <w:lang w:val="ru-RU"/>
        </w:rPr>
        <w:t>Нового Голливуда: пере</w:t>
      </w:r>
      <w:r w:rsidR="00444CC8">
        <w:rPr>
          <w:rFonts w:ascii="Times New Roman" w:hAnsi="Times New Roman" w:cs="Times New Roman"/>
          <w:sz w:val="28"/>
          <w:szCs w:val="28"/>
          <w:lang w:val="ru-RU"/>
        </w:rPr>
        <w:t xml:space="preserve">ход от классического к новому. </w:t>
      </w:r>
      <w:r w:rsidRPr="00E35820">
        <w:rPr>
          <w:rFonts w:ascii="Times New Roman" w:hAnsi="Times New Roman" w:cs="Times New Roman"/>
          <w:sz w:val="28"/>
          <w:szCs w:val="28"/>
          <w:lang w:val="ru-RU"/>
        </w:rPr>
        <w:t xml:space="preserve">Модели финансирования кинопроектов в США. Фонды поддержки, налоговые льготы. Общественные организации кинематографии в </w:t>
      </w:r>
      <w:r w:rsidRPr="00E35820">
        <w:rPr>
          <w:rFonts w:ascii="Times New Roman" w:hAnsi="Times New Roman" w:cs="Times New Roman"/>
          <w:sz w:val="28"/>
          <w:szCs w:val="28"/>
          <w:lang w:val="ru-RU"/>
        </w:rPr>
        <w:lastRenderedPageBreak/>
        <w:t xml:space="preserve">США: гильдии, профсоюзы. Становление института продюсирования в Европе. Братья Пате, Жорж </w:t>
      </w:r>
      <w:proofErr w:type="spellStart"/>
      <w:r w:rsidRPr="00E35820">
        <w:rPr>
          <w:rFonts w:ascii="Times New Roman" w:hAnsi="Times New Roman" w:cs="Times New Roman"/>
          <w:sz w:val="28"/>
          <w:szCs w:val="28"/>
          <w:lang w:val="ru-RU"/>
        </w:rPr>
        <w:t>Мельес</w:t>
      </w:r>
      <w:proofErr w:type="spellEnd"/>
      <w:r w:rsidRPr="00E35820">
        <w:rPr>
          <w:rFonts w:ascii="Times New Roman" w:hAnsi="Times New Roman" w:cs="Times New Roman"/>
          <w:sz w:val="28"/>
          <w:szCs w:val="28"/>
          <w:lang w:val="ru-RU"/>
        </w:rPr>
        <w:t xml:space="preserve">, Александр </w:t>
      </w:r>
      <w:proofErr w:type="spellStart"/>
      <w:r w:rsidRPr="00E35820">
        <w:rPr>
          <w:rFonts w:ascii="Times New Roman" w:hAnsi="Times New Roman" w:cs="Times New Roman"/>
          <w:sz w:val="28"/>
          <w:szCs w:val="28"/>
          <w:lang w:val="ru-RU"/>
        </w:rPr>
        <w:t>Ханжонков</w:t>
      </w:r>
      <w:proofErr w:type="spellEnd"/>
      <w:r w:rsidRPr="00E35820">
        <w:rPr>
          <w:rFonts w:ascii="Times New Roman" w:hAnsi="Times New Roman" w:cs="Times New Roman"/>
          <w:sz w:val="28"/>
          <w:szCs w:val="28"/>
          <w:lang w:val="ru-RU"/>
        </w:rPr>
        <w:t xml:space="preserve">, Александр Дранков как первые европейские продюсеры. Жан-Люк </w:t>
      </w:r>
      <w:proofErr w:type="spellStart"/>
      <w:r w:rsidRPr="00E35820">
        <w:rPr>
          <w:rFonts w:ascii="Times New Roman" w:hAnsi="Times New Roman" w:cs="Times New Roman"/>
          <w:sz w:val="28"/>
          <w:szCs w:val="28"/>
          <w:lang w:val="ru-RU"/>
        </w:rPr>
        <w:t>Годар</w:t>
      </w:r>
      <w:proofErr w:type="spellEnd"/>
      <w:r w:rsidRPr="00E35820">
        <w:rPr>
          <w:rFonts w:ascii="Times New Roman" w:hAnsi="Times New Roman" w:cs="Times New Roman"/>
          <w:sz w:val="28"/>
          <w:szCs w:val="28"/>
          <w:lang w:val="ru-RU"/>
        </w:rPr>
        <w:t xml:space="preserve">, </w:t>
      </w:r>
      <w:proofErr w:type="spellStart"/>
      <w:r w:rsidRPr="00E35820">
        <w:rPr>
          <w:rFonts w:ascii="Times New Roman" w:hAnsi="Times New Roman" w:cs="Times New Roman"/>
          <w:sz w:val="28"/>
          <w:szCs w:val="28"/>
          <w:lang w:val="ru-RU"/>
        </w:rPr>
        <w:t>Дино</w:t>
      </w:r>
      <w:proofErr w:type="spellEnd"/>
      <w:r w:rsidRPr="00E35820">
        <w:rPr>
          <w:rFonts w:ascii="Times New Roman" w:hAnsi="Times New Roman" w:cs="Times New Roman"/>
          <w:sz w:val="28"/>
          <w:szCs w:val="28"/>
          <w:lang w:val="ru-RU"/>
        </w:rPr>
        <w:t xml:space="preserve"> де </w:t>
      </w:r>
      <w:proofErr w:type="spellStart"/>
      <w:r w:rsidRPr="00E35820">
        <w:rPr>
          <w:rFonts w:ascii="Times New Roman" w:hAnsi="Times New Roman" w:cs="Times New Roman"/>
          <w:sz w:val="28"/>
          <w:szCs w:val="28"/>
          <w:lang w:val="ru-RU"/>
        </w:rPr>
        <w:t>Лаурентис</w:t>
      </w:r>
      <w:proofErr w:type="spellEnd"/>
      <w:r w:rsidRPr="00E35820">
        <w:rPr>
          <w:rFonts w:ascii="Times New Roman" w:hAnsi="Times New Roman" w:cs="Times New Roman"/>
          <w:sz w:val="28"/>
          <w:szCs w:val="28"/>
          <w:lang w:val="ru-RU"/>
        </w:rPr>
        <w:t xml:space="preserve">, </w:t>
      </w:r>
      <w:proofErr w:type="spellStart"/>
      <w:r w:rsidRPr="00E35820">
        <w:rPr>
          <w:rFonts w:ascii="Times New Roman" w:hAnsi="Times New Roman" w:cs="Times New Roman"/>
          <w:sz w:val="28"/>
          <w:szCs w:val="28"/>
          <w:lang w:val="ru-RU"/>
        </w:rPr>
        <w:t>Чезаре</w:t>
      </w:r>
      <w:proofErr w:type="spellEnd"/>
      <w:r w:rsidRPr="00E35820">
        <w:rPr>
          <w:rFonts w:ascii="Times New Roman" w:hAnsi="Times New Roman" w:cs="Times New Roman"/>
          <w:sz w:val="28"/>
          <w:szCs w:val="28"/>
          <w:lang w:val="ru-RU"/>
        </w:rPr>
        <w:t xml:space="preserve"> </w:t>
      </w:r>
      <w:proofErr w:type="spellStart"/>
      <w:r w:rsidRPr="00E35820">
        <w:rPr>
          <w:rFonts w:ascii="Times New Roman" w:hAnsi="Times New Roman" w:cs="Times New Roman"/>
          <w:sz w:val="28"/>
          <w:szCs w:val="28"/>
          <w:lang w:val="ru-RU"/>
        </w:rPr>
        <w:t>Дзаваттини</w:t>
      </w:r>
      <w:proofErr w:type="spellEnd"/>
      <w:r w:rsidRPr="00E35820">
        <w:rPr>
          <w:rFonts w:ascii="Times New Roman" w:hAnsi="Times New Roman" w:cs="Times New Roman"/>
          <w:sz w:val="28"/>
          <w:szCs w:val="28"/>
          <w:lang w:val="ru-RU"/>
        </w:rPr>
        <w:t xml:space="preserve"> (об одном из них- на выбор). Система квотирования в европейском кино. Квотирование в настоящее время. Независимые кинокомпании Европы: тогда и сейчас. Финансирование кино в Европе. Отличия от американской модели. Фонды поддержки независимого кино. Особенности совместного кинопроизводства в Европе. Общественные организации кинематографии в Европе. Тенденции и перспективы развития кинематографа Европы. Виды телевидения. Источники формирования доходов телеканалов. Организация выпуска телевизионного контента в эфир. </w:t>
      </w:r>
      <w:proofErr w:type="spellStart"/>
      <w:r w:rsidRPr="00E35820">
        <w:rPr>
          <w:rFonts w:ascii="Times New Roman" w:hAnsi="Times New Roman" w:cs="Times New Roman"/>
          <w:sz w:val="28"/>
          <w:szCs w:val="28"/>
          <w:lang w:val="ru-RU"/>
        </w:rPr>
        <w:t>Продюсирование</w:t>
      </w:r>
      <w:proofErr w:type="spellEnd"/>
      <w:r w:rsidRPr="00E35820">
        <w:rPr>
          <w:rFonts w:ascii="Times New Roman" w:hAnsi="Times New Roman" w:cs="Times New Roman"/>
          <w:sz w:val="28"/>
          <w:szCs w:val="28"/>
          <w:lang w:val="ru-RU"/>
        </w:rPr>
        <w:t xml:space="preserve"> как форма управ</w:t>
      </w:r>
      <w:r w:rsidR="00444CC8">
        <w:rPr>
          <w:rFonts w:ascii="Times New Roman" w:hAnsi="Times New Roman" w:cs="Times New Roman"/>
          <w:sz w:val="28"/>
          <w:szCs w:val="28"/>
          <w:lang w:val="ru-RU"/>
        </w:rPr>
        <w:t>ления персоналом на телевидении</w:t>
      </w:r>
      <w:r w:rsidRPr="00E35820">
        <w:rPr>
          <w:rFonts w:ascii="Times New Roman" w:hAnsi="Times New Roman" w:cs="Times New Roman"/>
          <w:sz w:val="28"/>
          <w:szCs w:val="28"/>
          <w:lang w:val="ru-RU"/>
        </w:rPr>
        <w:t xml:space="preserve">. Место, значение и характеристика телевидения. </w:t>
      </w:r>
    </w:p>
    <w:p w:rsidR="00E35820" w:rsidRPr="00E35820" w:rsidRDefault="00E35820" w:rsidP="009955A3">
      <w:pPr>
        <w:spacing w:after="0" w:line="240" w:lineRule="auto"/>
        <w:rPr>
          <w:rFonts w:ascii="Times New Roman" w:eastAsia="Times New Roman" w:hAnsi="Times New Roman" w:cs="Times New Roman"/>
          <w:sz w:val="28"/>
          <w:szCs w:val="28"/>
          <w:lang w:val="ru-RU" w:eastAsia="ru-RU"/>
        </w:rPr>
      </w:pPr>
    </w:p>
    <w:p w:rsidR="009955A3" w:rsidRDefault="009955A3" w:rsidP="009955A3">
      <w:pPr>
        <w:spacing w:after="0" w:line="240" w:lineRule="auto"/>
        <w:rPr>
          <w:rFonts w:ascii="Times New Roman" w:eastAsia="Times New Roman" w:hAnsi="Times New Roman" w:cs="Times New Roman"/>
          <w:b/>
          <w:sz w:val="28"/>
          <w:szCs w:val="28"/>
          <w:lang w:val="ru-RU" w:eastAsia="ru-RU"/>
        </w:rPr>
      </w:pPr>
      <w:r w:rsidRPr="009955A3">
        <w:rPr>
          <w:rFonts w:ascii="Times New Roman" w:eastAsia="Times New Roman" w:hAnsi="Times New Roman" w:cs="Times New Roman"/>
          <w:b/>
          <w:sz w:val="28"/>
          <w:szCs w:val="28"/>
          <w:lang w:val="ru-RU" w:eastAsia="ru-RU"/>
        </w:rPr>
        <w:t>Виды продюсирования.</w:t>
      </w:r>
    </w:p>
    <w:p w:rsidR="009955A3" w:rsidRDefault="009A7148" w:rsidP="009955A3">
      <w:pPr>
        <w:spacing w:after="0" w:line="240" w:lineRule="auto"/>
        <w:rPr>
          <w:rFonts w:ascii="Times New Roman" w:eastAsia="Times New Roman" w:hAnsi="Times New Roman" w:cs="Times New Roman"/>
          <w:sz w:val="28"/>
          <w:szCs w:val="28"/>
          <w:lang w:val="ru-RU" w:eastAsia="ru-RU"/>
        </w:rPr>
      </w:pPr>
      <w:r w:rsidRPr="009A7148">
        <w:rPr>
          <w:rFonts w:ascii="Times New Roman" w:eastAsia="Times New Roman" w:hAnsi="Times New Roman" w:cs="Times New Roman"/>
          <w:sz w:val="28"/>
          <w:szCs w:val="28"/>
          <w:lang w:val="ru-RU" w:eastAsia="ru-RU"/>
        </w:rPr>
        <w:t xml:space="preserve">Телевизионное </w:t>
      </w:r>
      <w:proofErr w:type="spellStart"/>
      <w:r w:rsidRPr="009A7148">
        <w:rPr>
          <w:rFonts w:ascii="Times New Roman" w:eastAsia="Times New Roman" w:hAnsi="Times New Roman" w:cs="Times New Roman"/>
          <w:sz w:val="28"/>
          <w:szCs w:val="28"/>
          <w:lang w:val="ru-RU" w:eastAsia="ru-RU"/>
        </w:rPr>
        <w:t>продюсирование</w:t>
      </w:r>
      <w:proofErr w:type="spellEnd"/>
      <w:r w:rsidRPr="009A7148">
        <w:rPr>
          <w:rFonts w:ascii="Times New Roman" w:eastAsia="Times New Roman" w:hAnsi="Times New Roman" w:cs="Times New Roman"/>
          <w:sz w:val="28"/>
          <w:szCs w:val="28"/>
          <w:lang w:val="ru-RU" w:eastAsia="ru-RU"/>
        </w:rPr>
        <w:t xml:space="preserve">. Музыкальное </w:t>
      </w:r>
      <w:proofErr w:type="spellStart"/>
      <w:r w:rsidRPr="009A7148">
        <w:rPr>
          <w:rFonts w:ascii="Times New Roman" w:eastAsia="Times New Roman" w:hAnsi="Times New Roman" w:cs="Times New Roman"/>
          <w:sz w:val="28"/>
          <w:szCs w:val="28"/>
          <w:lang w:val="ru-RU" w:eastAsia="ru-RU"/>
        </w:rPr>
        <w:t>продюсирование</w:t>
      </w:r>
      <w:proofErr w:type="spellEnd"/>
      <w:r w:rsidRPr="009A7148">
        <w:rPr>
          <w:rFonts w:ascii="Times New Roman" w:eastAsia="Times New Roman" w:hAnsi="Times New Roman" w:cs="Times New Roman"/>
          <w:sz w:val="28"/>
          <w:szCs w:val="28"/>
          <w:lang w:val="ru-RU" w:eastAsia="ru-RU"/>
        </w:rPr>
        <w:t xml:space="preserve"> (шоу-бизнес). </w:t>
      </w:r>
      <w:proofErr w:type="spellStart"/>
      <w:r w:rsidRPr="009A7148">
        <w:rPr>
          <w:rFonts w:ascii="Times New Roman" w:eastAsia="Times New Roman" w:hAnsi="Times New Roman" w:cs="Times New Roman"/>
          <w:sz w:val="28"/>
          <w:szCs w:val="28"/>
          <w:lang w:val="ru-RU" w:eastAsia="ru-RU"/>
        </w:rPr>
        <w:t>Продюсирование</w:t>
      </w:r>
      <w:proofErr w:type="spellEnd"/>
      <w:r w:rsidRPr="009A7148">
        <w:rPr>
          <w:rFonts w:ascii="Times New Roman" w:eastAsia="Times New Roman" w:hAnsi="Times New Roman" w:cs="Times New Roman"/>
          <w:sz w:val="28"/>
          <w:szCs w:val="28"/>
          <w:lang w:val="ru-RU" w:eastAsia="ru-RU"/>
        </w:rPr>
        <w:t xml:space="preserve"> эстрадных программ (театральные, эстрадные постановки</w:t>
      </w:r>
      <w:r>
        <w:rPr>
          <w:rFonts w:ascii="Times New Roman" w:eastAsia="Times New Roman" w:hAnsi="Times New Roman" w:cs="Times New Roman"/>
          <w:sz w:val="28"/>
          <w:szCs w:val="28"/>
          <w:lang w:val="ru-RU" w:eastAsia="ru-RU"/>
        </w:rPr>
        <w:t>, мюзиклы, цирковые программы).</w:t>
      </w:r>
      <w:r w:rsidRPr="009A7148">
        <w:rPr>
          <w:rFonts w:ascii="Times New Roman" w:eastAsia="Times New Roman" w:hAnsi="Times New Roman" w:cs="Times New Roman"/>
          <w:sz w:val="28"/>
          <w:szCs w:val="28"/>
          <w:lang w:val="ru-RU" w:eastAsia="ru-RU"/>
        </w:rPr>
        <w:t xml:space="preserve"> </w:t>
      </w:r>
      <w:proofErr w:type="spellStart"/>
      <w:r w:rsidRPr="009A7148">
        <w:rPr>
          <w:rFonts w:ascii="Times New Roman" w:eastAsia="Times New Roman" w:hAnsi="Times New Roman" w:cs="Times New Roman"/>
          <w:sz w:val="28"/>
          <w:szCs w:val="28"/>
          <w:lang w:val="ru-RU" w:eastAsia="ru-RU"/>
        </w:rPr>
        <w:t>Продюсирование</w:t>
      </w:r>
      <w:proofErr w:type="spellEnd"/>
      <w:r w:rsidRPr="009A7148">
        <w:rPr>
          <w:rFonts w:ascii="Times New Roman" w:eastAsia="Times New Roman" w:hAnsi="Times New Roman" w:cs="Times New Roman"/>
          <w:sz w:val="28"/>
          <w:szCs w:val="28"/>
          <w:lang w:val="ru-RU" w:eastAsia="ru-RU"/>
        </w:rPr>
        <w:t xml:space="preserve"> компьютерных игр (</w:t>
      </w:r>
      <w:proofErr w:type="spellStart"/>
      <w:r w:rsidRPr="009A7148">
        <w:rPr>
          <w:rFonts w:ascii="Times New Roman" w:eastAsia="Times New Roman" w:hAnsi="Times New Roman" w:cs="Times New Roman"/>
          <w:sz w:val="28"/>
          <w:szCs w:val="28"/>
          <w:lang w:val="ru-RU" w:eastAsia="ru-RU"/>
        </w:rPr>
        <w:t>вэб-продюсирование</w:t>
      </w:r>
      <w:proofErr w:type="spellEnd"/>
      <w:r w:rsidRPr="009A7148">
        <w:rPr>
          <w:rFonts w:ascii="Times New Roman" w:eastAsia="Times New Roman" w:hAnsi="Times New Roman" w:cs="Times New Roman"/>
          <w:sz w:val="28"/>
          <w:szCs w:val="28"/>
          <w:lang w:val="ru-RU" w:eastAsia="ru-RU"/>
        </w:rPr>
        <w:t xml:space="preserve">). </w:t>
      </w:r>
      <w:proofErr w:type="spellStart"/>
      <w:r w:rsidRPr="009A7148">
        <w:rPr>
          <w:rFonts w:ascii="Times New Roman" w:eastAsia="Times New Roman" w:hAnsi="Times New Roman" w:cs="Times New Roman"/>
          <w:sz w:val="28"/>
          <w:szCs w:val="28"/>
          <w:lang w:val="ru-RU" w:eastAsia="ru-RU"/>
        </w:rPr>
        <w:t>Кинопродюсирование</w:t>
      </w:r>
      <w:proofErr w:type="spellEnd"/>
      <w:r w:rsidR="00B759E5">
        <w:rPr>
          <w:rFonts w:ascii="Times New Roman" w:eastAsia="Times New Roman" w:hAnsi="Times New Roman" w:cs="Times New Roman"/>
          <w:sz w:val="28"/>
          <w:szCs w:val="28"/>
          <w:lang w:val="ru-RU" w:eastAsia="ru-RU"/>
        </w:rPr>
        <w:t>.</w:t>
      </w:r>
    </w:p>
    <w:p w:rsidR="00B759E5" w:rsidRPr="00144AB0" w:rsidRDefault="00B759E5" w:rsidP="009955A3">
      <w:pPr>
        <w:spacing w:after="0" w:line="240" w:lineRule="auto"/>
        <w:rPr>
          <w:rFonts w:ascii="Times New Roman" w:eastAsia="Times New Roman" w:hAnsi="Times New Roman" w:cs="Times New Roman"/>
          <w:sz w:val="28"/>
          <w:szCs w:val="28"/>
          <w:lang w:val="ru-RU" w:eastAsia="ru-RU"/>
        </w:rPr>
      </w:pPr>
      <w:r w:rsidRPr="00B759E5">
        <w:rPr>
          <w:rFonts w:ascii="Times New Roman" w:eastAsia="Times New Roman" w:hAnsi="Times New Roman" w:cs="Times New Roman"/>
          <w:sz w:val="28"/>
          <w:szCs w:val="28"/>
          <w:lang w:val="ru-RU" w:eastAsia="ru-RU"/>
        </w:rPr>
        <w:t>Саунд-</w:t>
      </w:r>
      <w:proofErr w:type="spellStart"/>
      <w:r w:rsidRPr="00B759E5">
        <w:rPr>
          <w:rFonts w:ascii="Times New Roman" w:eastAsia="Times New Roman" w:hAnsi="Times New Roman" w:cs="Times New Roman"/>
          <w:sz w:val="28"/>
          <w:szCs w:val="28"/>
          <w:lang w:val="ru-RU" w:eastAsia="ru-RU"/>
        </w:rPr>
        <w:t>продюсирование</w:t>
      </w:r>
      <w:proofErr w:type="spellEnd"/>
      <w:r w:rsidRPr="00B759E5">
        <w:rPr>
          <w:rFonts w:ascii="Times New Roman" w:eastAsia="Times New Roman" w:hAnsi="Times New Roman" w:cs="Times New Roman"/>
          <w:sz w:val="28"/>
          <w:szCs w:val="28"/>
          <w:lang w:val="ru-RU" w:eastAsia="ru-RU"/>
        </w:rPr>
        <w:t xml:space="preserve">. </w:t>
      </w:r>
      <w:r w:rsidRPr="00B759E5">
        <w:rPr>
          <w:rFonts w:ascii="Times New Roman" w:eastAsia="Times New Roman" w:hAnsi="Times New Roman" w:cs="Times New Roman"/>
          <w:sz w:val="28"/>
          <w:szCs w:val="28"/>
          <w:lang w:eastAsia="ru-RU"/>
        </w:rPr>
        <w:t>IT</w:t>
      </w:r>
      <w:r w:rsidRPr="00B759E5">
        <w:rPr>
          <w:rFonts w:ascii="Times New Roman" w:eastAsia="Times New Roman" w:hAnsi="Times New Roman" w:cs="Times New Roman"/>
          <w:sz w:val="28"/>
          <w:szCs w:val="28"/>
          <w:lang w:val="ru-RU" w:eastAsia="ru-RU"/>
        </w:rPr>
        <w:t>-</w:t>
      </w:r>
      <w:proofErr w:type="spellStart"/>
      <w:r w:rsidRPr="00B759E5">
        <w:rPr>
          <w:rFonts w:ascii="Times New Roman" w:eastAsia="Times New Roman" w:hAnsi="Times New Roman" w:cs="Times New Roman"/>
          <w:sz w:val="28"/>
          <w:szCs w:val="28"/>
          <w:lang w:val="ru-RU" w:eastAsia="ru-RU"/>
        </w:rPr>
        <w:t>продюсирование</w:t>
      </w:r>
      <w:proofErr w:type="spellEnd"/>
      <w:r w:rsidRPr="00B759E5">
        <w:rPr>
          <w:rFonts w:ascii="Times New Roman" w:eastAsia="Times New Roman" w:hAnsi="Times New Roman" w:cs="Times New Roman"/>
          <w:sz w:val="28"/>
          <w:szCs w:val="28"/>
          <w:lang w:val="ru-RU" w:eastAsia="ru-RU"/>
        </w:rPr>
        <w:t xml:space="preserve">. </w:t>
      </w:r>
    </w:p>
    <w:p w:rsidR="00D02798" w:rsidRPr="00D02798" w:rsidRDefault="00D02798" w:rsidP="00D02798">
      <w:pPr>
        <w:spacing w:after="0" w:line="240" w:lineRule="auto"/>
        <w:rPr>
          <w:rFonts w:ascii="Times New Roman" w:eastAsia="Times New Roman" w:hAnsi="Times New Roman" w:cs="Times New Roman"/>
          <w:bCs/>
          <w:sz w:val="28"/>
          <w:szCs w:val="28"/>
          <w:lang w:val="ru-RU" w:eastAsia="ru-RU"/>
        </w:rPr>
      </w:pPr>
      <w:r w:rsidRPr="00D02798">
        <w:rPr>
          <w:rFonts w:ascii="Times New Roman" w:eastAsia="Times New Roman" w:hAnsi="Times New Roman" w:cs="Times New Roman"/>
          <w:bCs/>
          <w:sz w:val="28"/>
          <w:szCs w:val="28"/>
          <w:lang w:val="ru-RU" w:eastAsia="ru-RU"/>
        </w:rPr>
        <w:t>Линейный Продюсер. Сопродюсер</w:t>
      </w:r>
      <w:r>
        <w:rPr>
          <w:rFonts w:ascii="Times New Roman" w:eastAsia="Times New Roman" w:hAnsi="Times New Roman" w:cs="Times New Roman"/>
          <w:bCs/>
          <w:sz w:val="28"/>
          <w:szCs w:val="28"/>
          <w:lang w:val="ru-RU" w:eastAsia="ru-RU"/>
        </w:rPr>
        <w:t>.</w:t>
      </w:r>
      <w:r w:rsidRPr="00D02798">
        <w:rPr>
          <w:rFonts w:ascii="Times New Roman" w:eastAsia="Times New Roman" w:hAnsi="Times New Roman" w:cs="Times New Roman"/>
          <w:bCs/>
          <w:color w:val="333333"/>
          <w:sz w:val="28"/>
          <w:szCs w:val="28"/>
          <w:bdr w:val="none" w:sz="0" w:space="0" w:color="auto" w:frame="1"/>
          <w:lang w:val="ru-RU" w:eastAsia="ru-RU"/>
        </w:rPr>
        <w:t xml:space="preserve"> </w:t>
      </w:r>
      <w:r w:rsidRPr="00D02798">
        <w:rPr>
          <w:rFonts w:ascii="Times New Roman" w:eastAsia="Times New Roman" w:hAnsi="Times New Roman" w:cs="Times New Roman"/>
          <w:bCs/>
          <w:sz w:val="28"/>
          <w:szCs w:val="28"/>
          <w:lang w:val="ru-RU" w:eastAsia="ru-RU"/>
        </w:rPr>
        <w:t>Исполняющий Продюсер</w:t>
      </w:r>
      <w:r>
        <w:rPr>
          <w:rFonts w:ascii="Times New Roman" w:eastAsia="Times New Roman" w:hAnsi="Times New Roman" w:cs="Times New Roman"/>
          <w:bCs/>
          <w:sz w:val="28"/>
          <w:szCs w:val="28"/>
          <w:lang w:val="ru-RU" w:eastAsia="ru-RU"/>
        </w:rPr>
        <w:t>.</w:t>
      </w:r>
    </w:p>
    <w:p w:rsidR="00D02798" w:rsidRPr="00D02798" w:rsidRDefault="00D02798" w:rsidP="00D02798">
      <w:pPr>
        <w:spacing w:after="0" w:line="240" w:lineRule="auto"/>
        <w:rPr>
          <w:rFonts w:ascii="Times New Roman" w:eastAsia="Times New Roman" w:hAnsi="Times New Roman" w:cs="Times New Roman"/>
          <w:bCs/>
          <w:sz w:val="28"/>
          <w:szCs w:val="28"/>
          <w:lang w:val="ru-RU" w:eastAsia="ru-RU"/>
        </w:rPr>
      </w:pPr>
      <w:proofErr w:type="spellStart"/>
      <w:r w:rsidRPr="00D02798">
        <w:rPr>
          <w:rFonts w:ascii="Times New Roman" w:eastAsia="Times New Roman" w:hAnsi="Times New Roman" w:cs="Times New Roman"/>
          <w:bCs/>
          <w:sz w:val="28"/>
          <w:szCs w:val="28"/>
          <w:lang w:val="ru-RU" w:eastAsia="ru-RU"/>
        </w:rPr>
        <w:t>Продак</w:t>
      </w:r>
      <w:r>
        <w:rPr>
          <w:rFonts w:ascii="Times New Roman" w:eastAsia="Times New Roman" w:hAnsi="Times New Roman" w:cs="Times New Roman"/>
          <w:bCs/>
          <w:sz w:val="28"/>
          <w:szCs w:val="28"/>
          <w:lang w:val="ru-RU" w:eastAsia="ru-RU"/>
        </w:rPr>
        <w:t>ш</w:t>
      </w:r>
      <w:r w:rsidRPr="00D02798">
        <w:rPr>
          <w:rFonts w:ascii="Times New Roman" w:eastAsia="Times New Roman" w:hAnsi="Times New Roman" w:cs="Times New Roman"/>
          <w:bCs/>
          <w:sz w:val="28"/>
          <w:szCs w:val="28"/>
          <w:lang w:val="ru-RU" w:eastAsia="ru-RU"/>
        </w:rPr>
        <w:t>ен</w:t>
      </w:r>
      <w:proofErr w:type="spellEnd"/>
      <w:r>
        <w:rPr>
          <w:rFonts w:ascii="Times New Roman" w:eastAsia="Times New Roman" w:hAnsi="Times New Roman" w:cs="Times New Roman"/>
          <w:bCs/>
          <w:sz w:val="28"/>
          <w:szCs w:val="28"/>
          <w:lang w:val="ru-RU" w:eastAsia="ru-RU"/>
        </w:rPr>
        <w:t>.</w:t>
      </w:r>
      <w:r w:rsidRPr="00D02798">
        <w:rPr>
          <w:rFonts w:ascii="Times New Roman" w:eastAsia="Times New Roman" w:hAnsi="Times New Roman" w:cs="Times New Roman"/>
          <w:bCs/>
          <w:sz w:val="28"/>
          <w:szCs w:val="28"/>
          <w:lang w:val="ru-RU" w:eastAsia="ru-RU"/>
        </w:rPr>
        <w:t xml:space="preserve"> Менеджер</w:t>
      </w:r>
      <w:r>
        <w:rPr>
          <w:rFonts w:ascii="Times New Roman" w:eastAsia="Times New Roman" w:hAnsi="Times New Roman" w:cs="Times New Roman"/>
          <w:bCs/>
          <w:sz w:val="28"/>
          <w:szCs w:val="28"/>
          <w:lang w:val="ru-RU" w:eastAsia="ru-RU"/>
        </w:rPr>
        <w:t>.</w:t>
      </w:r>
      <w:r w:rsidRPr="00D02798">
        <w:rPr>
          <w:rFonts w:ascii="Times New Roman" w:eastAsia="Times New Roman" w:hAnsi="Times New Roman" w:cs="Times New Roman"/>
          <w:bCs/>
          <w:color w:val="333333"/>
          <w:sz w:val="28"/>
          <w:szCs w:val="28"/>
          <w:bdr w:val="none" w:sz="0" w:space="0" w:color="auto" w:frame="1"/>
          <w:lang w:val="ru-RU" w:eastAsia="ru-RU"/>
        </w:rPr>
        <w:t xml:space="preserve"> </w:t>
      </w:r>
      <w:proofErr w:type="spellStart"/>
      <w:r w:rsidRPr="00D02798">
        <w:rPr>
          <w:rFonts w:ascii="Times New Roman" w:eastAsia="Times New Roman" w:hAnsi="Times New Roman" w:cs="Times New Roman"/>
          <w:bCs/>
          <w:sz w:val="28"/>
          <w:szCs w:val="28"/>
          <w:lang w:val="ru-RU" w:eastAsia="ru-RU"/>
        </w:rPr>
        <w:t>Продакшен</w:t>
      </w:r>
      <w:proofErr w:type="spellEnd"/>
      <w:r w:rsidRPr="00D02798">
        <w:rPr>
          <w:rFonts w:ascii="Times New Roman" w:eastAsia="Times New Roman" w:hAnsi="Times New Roman" w:cs="Times New Roman"/>
          <w:bCs/>
          <w:sz w:val="28"/>
          <w:szCs w:val="28"/>
          <w:lang w:val="ru-RU" w:eastAsia="ru-RU"/>
        </w:rPr>
        <w:t xml:space="preserve"> Ассистент</w:t>
      </w:r>
      <w:r>
        <w:rPr>
          <w:rFonts w:ascii="Times New Roman" w:eastAsia="Times New Roman" w:hAnsi="Times New Roman" w:cs="Times New Roman"/>
          <w:bCs/>
          <w:sz w:val="28"/>
          <w:szCs w:val="28"/>
          <w:lang w:val="ru-RU" w:eastAsia="ru-RU"/>
        </w:rPr>
        <w:t>.</w:t>
      </w:r>
    </w:p>
    <w:p w:rsidR="009A7148" w:rsidRPr="00B759E5" w:rsidRDefault="00D02798" w:rsidP="00B759E5">
      <w:pPr>
        <w:shd w:val="clear" w:color="auto" w:fill="FFFFFF"/>
        <w:spacing w:after="0" w:line="312" w:lineRule="atLeast"/>
        <w:textAlignment w:val="baseline"/>
        <w:outlineLvl w:val="2"/>
        <w:rPr>
          <w:rFonts w:ascii="Times New Roman" w:eastAsia="Times New Roman" w:hAnsi="Times New Roman" w:cs="Times New Roman"/>
          <w:sz w:val="28"/>
          <w:szCs w:val="28"/>
          <w:lang w:val="ru-RU" w:eastAsia="ru-RU"/>
        </w:rPr>
      </w:pPr>
      <w:r w:rsidRPr="00B759E5">
        <w:rPr>
          <w:rFonts w:ascii="Times New Roman" w:eastAsia="Times New Roman" w:hAnsi="Times New Roman" w:cs="Times New Roman"/>
          <w:bCs/>
          <w:sz w:val="28"/>
          <w:szCs w:val="28"/>
          <w:bdr w:val="none" w:sz="0" w:space="0" w:color="auto" w:frame="1"/>
          <w:lang w:val="ru-RU" w:eastAsia="ru-RU"/>
        </w:rPr>
        <w:t>Креативный Продюсер.</w:t>
      </w:r>
      <w:r w:rsidR="00B759E5" w:rsidRPr="00B759E5">
        <w:rPr>
          <w:lang w:val="ru-RU"/>
        </w:rPr>
        <w:t xml:space="preserve"> </w:t>
      </w:r>
      <w:r w:rsidR="00B759E5" w:rsidRPr="00B759E5">
        <w:rPr>
          <w:rFonts w:ascii="Times New Roman" w:eastAsia="Times New Roman" w:hAnsi="Times New Roman" w:cs="Times New Roman"/>
          <w:bCs/>
          <w:sz w:val="28"/>
          <w:szCs w:val="28"/>
          <w:bdr w:val="none" w:sz="0" w:space="0" w:color="auto" w:frame="1"/>
          <w:lang w:val="ru-RU" w:eastAsia="ru-RU"/>
        </w:rPr>
        <w:t>Ассистирующий продюсер.</w:t>
      </w:r>
      <w:r w:rsidR="00B759E5" w:rsidRPr="00B759E5">
        <w:rPr>
          <w:lang w:val="ru-RU"/>
        </w:rPr>
        <w:t xml:space="preserve"> </w:t>
      </w:r>
      <w:r w:rsidR="00B759E5" w:rsidRPr="00B759E5">
        <w:rPr>
          <w:rFonts w:ascii="Times New Roman" w:eastAsia="Times New Roman" w:hAnsi="Times New Roman" w:cs="Times New Roman"/>
          <w:bCs/>
          <w:sz w:val="28"/>
          <w:szCs w:val="28"/>
          <w:bdr w:val="none" w:sz="0" w:space="0" w:color="auto" w:frame="1"/>
          <w:lang w:val="ru-RU" w:eastAsia="ru-RU"/>
        </w:rPr>
        <w:t xml:space="preserve">Административный продюсер. </w:t>
      </w:r>
      <w:r w:rsidR="00B759E5" w:rsidRPr="00B759E5">
        <w:rPr>
          <w:rFonts w:ascii="Times New Roman" w:eastAsia="Times New Roman" w:hAnsi="Times New Roman" w:cs="Times New Roman"/>
          <w:sz w:val="28"/>
          <w:szCs w:val="28"/>
          <w:lang w:val="ru-RU" w:eastAsia="ru-RU"/>
        </w:rPr>
        <w:t>Веб-продюсер.</w:t>
      </w:r>
    </w:p>
    <w:p w:rsidR="00B759E5" w:rsidRPr="00B759E5" w:rsidRDefault="00B759E5" w:rsidP="009955A3">
      <w:pPr>
        <w:spacing w:after="0" w:line="240" w:lineRule="auto"/>
        <w:rPr>
          <w:rFonts w:ascii="Times New Roman" w:eastAsia="Times New Roman" w:hAnsi="Times New Roman" w:cs="Times New Roman"/>
          <w:sz w:val="28"/>
          <w:szCs w:val="28"/>
          <w:lang w:val="ru-RU" w:eastAsia="ru-RU"/>
        </w:rPr>
      </w:pPr>
      <w:r w:rsidRPr="00B759E5">
        <w:rPr>
          <w:rFonts w:ascii="Times New Roman" w:eastAsia="Times New Roman" w:hAnsi="Times New Roman" w:cs="Times New Roman"/>
          <w:sz w:val="28"/>
          <w:szCs w:val="28"/>
          <w:lang w:val="ru-RU" w:eastAsia="ru-RU"/>
        </w:rPr>
        <w:t xml:space="preserve">Управленческие качества продюсера. Личностные качества. </w:t>
      </w:r>
    </w:p>
    <w:p w:rsidR="00144AB0" w:rsidRDefault="00144AB0" w:rsidP="009955A3">
      <w:pPr>
        <w:spacing w:after="0" w:line="240" w:lineRule="auto"/>
        <w:rPr>
          <w:rFonts w:ascii="Times New Roman" w:eastAsia="Times New Roman" w:hAnsi="Times New Roman" w:cs="Times New Roman"/>
          <w:b/>
          <w:sz w:val="28"/>
          <w:szCs w:val="28"/>
          <w:lang w:val="ru-RU" w:eastAsia="ru-RU"/>
        </w:rPr>
      </w:pPr>
    </w:p>
    <w:p w:rsidR="009955A3" w:rsidRDefault="009955A3" w:rsidP="009955A3">
      <w:pPr>
        <w:spacing w:after="0" w:line="240" w:lineRule="auto"/>
        <w:rPr>
          <w:rFonts w:ascii="Times New Roman" w:eastAsia="Times New Roman" w:hAnsi="Times New Roman" w:cs="Times New Roman"/>
          <w:b/>
          <w:sz w:val="28"/>
          <w:szCs w:val="28"/>
          <w:lang w:val="ru-RU" w:eastAsia="ru-RU"/>
        </w:rPr>
      </w:pPr>
      <w:r w:rsidRPr="009955A3">
        <w:rPr>
          <w:rFonts w:ascii="Times New Roman" w:eastAsia="Times New Roman" w:hAnsi="Times New Roman" w:cs="Times New Roman"/>
          <w:b/>
          <w:sz w:val="28"/>
          <w:szCs w:val="28"/>
          <w:lang w:val="ru-RU" w:eastAsia="ru-RU"/>
        </w:rPr>
        <w:t>Стратегия и тактика продюсерского проекта.</w:t>
      </w:r>
    </w:p>
    <w:p w:rsidR="00D45464" w:rsidRDefault="00D45464" w:rsidP="009955A3">
      <w:pPr>
        <w:spacing w:after="0" w:line="240" w:lineRule="auto"/>
        <w:rPr>
          <w:rFonts w:ascii="Times New Roman" w:eastAsia="Times New Roman" w:hAnsi="Times New Roman" w:cs="Times New Roman"/>
          <w:sz w:val="28"/>
          <w:szCs w:val="28"/>
          <w:lang w:val="ru-RU" w:eastAsia="ru-RU"/>
        </w:rPr>
      </w:pPr>
      <w:r w:rsidRPr="00D45464">
        <w:rPr>
          <w:rFonts w:ascii="Times New Roman" w:eastAsia="Times New Roman" w:hAnsi="Times New Roman" w:cs="Times New Roman"/>
          <w:sz w:val="28"/>
          <w:szCs w:val="28"/>
          <w:lang w:val="ru-RU" w:eastAsia="ru-RU"/>
        </w:rPr>
        <w:t xml:space="preserve">Продюсерская деятельность </w:t>
      </w:r>
      <w:r>
        <w:rPr>
          <w:rFonts w:ascii="Times New Roman" w:eastAsia="Times New Roman" w:hAnsi="Times New Roman" w:cs="Times New Roman"/>
          <w:sz w:val="28"/>
          <w:szCs w:val="28"/>
          <w:lang w:val="ru-RU" w:eastAsia="ru-RU"/>
        </w:rPr>
        <w:t>как</w:t>
      </w:r>
      <w:r w:rsidRPr="00D45464">
        <w:rPr>
          <w:rFonts w:ascii="Times New Roman" w:eastAsia="Times New Roman" w:hAnsi="Times New Roman" w:cs="Times New Roman"/>
          <w:sz w:val="28"/>
          <w:szCs w:val="28"/>
          <w:lang w:val="ru-RU" w:eastAsia="ru-RU"/>
        </w:rPr>
        <w:t xml:space="preserve"> эффективн</w:t>
      </w:r>
      <w:r>
        <w:rPr>
          <w:rFonts w:ascii="Times New Roman" w:eastAsia="Times New Roman" w:hAnsi="Times New Roman" w:cs="Times New Roman"/>
          <w:sz w:val="28"/>
          <w:szCs w:val="28"/>
          <w:lang w:val="ru-RU" w:eastAsia="ru-RU"/>
        </w:rPr>
        <w:t>ое</w:t>
      </w:r>
      <w:r w:rsidRPr="00D45464">
        <w:rPr>
          <w:rFonts w:ascii="Times New Roman" w:eastAsia="Times New Roman" w:hAnsi="Times New Roman" w:cs="Times New Roman"/>
          <w:sz w:val="28"/>
          <w:szCs w:val="28"/>
          <w:lang w:val="ru-RU" w:eastAsia="ru-RU"/>
        </w:rPr>
        <w:t xml:space="preserve"> средство продвижения </w:t>
      </w:r>
      <w:r>
        <w:rPr>
          <w:rFonts w:ascii="Times New Roman" w:eastAsia="Times New Roman" w:hAnsi="Times New Roman" w:cs="Times New Roman"/>
          <w:sz w:val="28"/>
          <w:szCs w:val="28"/>
          <w:lang w:val="ru-RU" w:eastAsia="ru-RU"/>
        </w:rPr>
        <w:t>контента.</w:t>
      </w:r>
    </w:p>
    <w:p w:rsidR="00D45464" w:rsidRDefault="00D45464" w:rsidP="009955A3">
      <w:pPr>
        <w:spacing w:after="0" w:line="240" w:lineRule="auto"/>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О</w:t>
      </w:r>
      <w:r w:rsidRPr="00D45464">
        <w:rPr>
          <w:rFonts w:ascii="Times New Roman" w:eastAsia="Times New Roman" w:hAnsi="Times New Roman" w:cs="Times New Roman"/>
          <w:sz w:val="28"/>
          <w:szCs w:val="28"/>
          <w:lang w:val="ru-RU" w:eastAsia="ru-RU"/>
        </w:rPr>
        <w:t>существления бренд-менеджмента</w:t>
      </w:r>
      <w:r>
        <w:rPr>
          <w:rFonts w:ascii="Times New Roman" w:eastAsia="Times New Roman" w:hAnsi="Times New Roman" w:cs="Times New Roman"/>
          <w:sz w:val="28"/>
          <w:szCs w:val="28"/>
          <w:lang w:val="ru-RU" w:eastAsia="ru-RU"/>
        </w:rPr>
        <w:t xml:space="preserve"> (</w:t>
      </w:r>
      <w:r w:rsidRPr="00D45464">
        <w:rPr>
          <w:rFonts w:ascii="Times New Roman" w:eastAsia="Times New Roman" w:hAnsi="Times New Roman" w:cs="Times New Roman"/>
          <w:sz w:val="28"/>
          <w:szCs w:val="28"/>
          <w:lang w:val="ru-RU" w:eastAsia="ru-RU"/>
        </w:rPr>
        <w:t xml:space="preserve">обеспечивающего идентификацию и продвижение творческого </w:t>
      </w:r>
      <w:r>
        <w:rPr>
          <w:rFonts w:ascii="Times New Roman" w:eastAsia="Times New Roman" w:hAnsi="Times New Roman" w:cs="Times New Roman"/>
          <w:sz w:val="28"/>
          <w:szCs w:val="28"/>
          <w:lang w:val="ru-RU" w:eastAsia="ru-RU"/>
        </w:rPr>
        <w:t>проекта). П</w:t>
      </w:r>
      <w:r w:rsidRPr="00D45464">
        <w:rPr>
          <w:rFonts w:ascii="Times New Roman" w:eastAsia="Times New Roman" w:hAnsi="Times New Roman" w:cs="Times New Roman"/>
          <w:sz w:val="28"/>
          <w:szCs w:val="28"/>
          <w:lang w:val="ru-RU" w:eastAsia="ru-RU"/>
        </w:rPr>
        <w:t>роведени</w:t>
      </w:r>
      <w:r>
        <w:rPr>
          <w:rFonts w:ascii="Times New Roman" w:eastAsia="Times New Roman" w:hAnsi="Times New Roman" w:cs="Times New Roman"/>
          <w:sz w:val="28"/>
          <w:szCs w:val="28"/>
          <w:lang w:val="ru-RU" w:eastAsia="ru-RU"/>
        </w:rPr>
        <w:t>е</w:t>
      </w:r>
      <w:r w:rsidRPr="00D45464">
        <w:rPr>
          <w:rFonts w:ascii="Times New Roman" w:eastAsia="Times New Roman" w:hAnsi="Times New Roman" w:cs="Times New Roman"/>
          <w:sz w:val="28"/>
          <w:szCs w:val="28"/>
          <w:lang w:val="ru-RU" w:eastAsia="ru-RU"/>
        </w:rPr>
        <w:t xml:space="preserve"> </w:t>
      </w:r>
      <w:r w:rsidRPr="00D45464">
        <w:rPr>
          <w:rFonts w:ascii="Times New Roman" w:eastAsia="Times New Roman" w:hAnsi="Times New Roman" w:cs="Times New Roman"/>
          <w:sz w:val="28"/>
          <w:szCs w:val="28"/>
          <w:lang w:eastAsia="ru-RU"/>
        </w:rPr>
        <w:t>PR</w:t>
      </w:r>
      <w:r w:rsidRPr="00D45464">
        <w:rPr>
          <w:rFonts w:ascii="Times New Roman" w:eastAsia="Times New Roman" w:hAnsi="Times New Roman" w:cs="Times New Roman"/>
          <w:sz w:val="28"/>
          <w:szCs w:val="28"/>
          <w:lang w:val="ru-RU" w:eastAsia="ru-RU"/>
        </w:rPr>
        <w:t>-кампании с использованием современных интегрированных маркетинговых коммуникаций</w:t>
      </w:r>
      <w:r>
        <w:rPr>
          <w:rFonts w:ascii="Times New Roman" w:eastAsia="Times New Roman" w:hAnsi="Times New Roman" w:cs="Times New Roman"/>
          <w:sz w:val="28"/>
          <w:szCs w:val="28"/>
          <w:lang w:val="ru-RU" w:eastAsia="ru-RU"/>
        </w:rPr>
        <w:t>.</w:t>
      </w:r>
    </w:p>
    <w:p w:rsidR="00D45464" w:rsidRDefault="00D45464" w:rsidP="009955A3">
      <w:pPr>
        <w:spacing w:after="0" w:line="240" w:lineRule="auto"/>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И</w:t>
      </w:r>
      <w:r w:rsidRPr="00D45464">
        <w:rPr>
          <w:rFonts w:ascii="Times New Roman" w:eastAsia="Times New Roman" w:hAnsi="Times New Roman" w:cs="Times New Roman"/>
          <w:sz w:val="28"/>
          <w:szCs w:val="28"/>
          <w:lang w:val="ru-RU" w:eastAsia="ru-RU"/>
        </w:rPr>
        <w:t>спользовани</w:t>
      </w:r>
      <w:r>
        <w:rPr>
          <w:rFonts w:ascii="Times New Roman" w:eastAsia="Times New Roman" w:hAnsi="Times New Roman" w:cs="Times New Roman"/>
          <w:sz w:val="28"/>
          <w:szCs w:val="28"/>
          <w:lang w:val="ru-RU" w:eastAsia="ru-RU"/>
        </w:rPr>
        <w:t>е</w:t>
      </w:r>
      <w:r w:rsidRPr="00D45464">
        <w:rPr>
          <w:rFonts w:ascii="Times New Roman" w:eastAsia="Times New Roman" w:hAnsi="Times New Roman" w:cs="Times New Roman"/>
          <w:sz w:val="28"/>
          <w:szCs w:val="28"/>
          <w:lang w:val="ru-RU" w:eastAsia="ru-RU"/>
        </w:rPr>
        <w:t xml:space="preserve"> эффективных методов ценообразования. </w:t>
      </w:r>
    </w:p>
    <w:p w:rsidR="00D45464" w:rsidRDefault="00D45464" w:rsidP="009955A3">
      <w:pPr>
        <w:spacing w:after="0" w:line="240" w:lineRule="auto"/>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О</w:t>
      </w:r>
      <w:r w:rsidRPr="00D45464">
        <w:rPr>
          <w:rFonts w:ascii="Times New Roman" w:eastAsia="Times New Roman" w:hAnsi="Times New Roman" w:cs="Times New Roman"/>
          <w:sz w:val="28"/>
          <w:szCs w:val="28"/>
          <w:lang w:val="ru-RU" w:eastAsia="ru-RU"/>
        </w:rPr>
        <w:t xml:space="preserve">собенности продюсерской деятельности в современном шоу-бизнесе. </w:t>
      </w:r>
    </w:p>
    <w:p w:rsidR="00D45464" w:rsidRDefault="00D45464" w:rsidP="009955A3">
      <w:pPr>
        <w:spacing w:after="0" w:line="240" w:lineRule="auto"/>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Принципы р</w:t>
      </w:r>
      <w:r w:rsidRPr="00D45464">
        <w:rPr>
          <w:rFonts w:ascii="Times New Roman" w:eastAsia="Times New Roman" w:hAnsi="Times New Roman" w:cs="Times New Roman"/>
          <w:sz w:val="28"/>
          <w:szCs w:val="28"/>
          <w:lang w:val="ru-RU" w:eastAsia="ru-RU"/>
        </w:rPr>
        <w:t>азработ</w:t>
      </w:r>
      <w:r>
        <w:rPr>
          <w:rFonts w:ascii="Times New Roman" w:eastAsia="Times New Roman" w:hAnsi="Times New Roman" w:cs="Times New Roman"/>
          <w:sz w:val="28"/>
          <w:szCs w:val="28"/>
          <w:lang w:val="ru-RU" w:eastAsia="ru-RU"/>
        </w:rPr>
        <w:t>ки</w:t>
      </w:r>
      <w:r w:rsidRPr="00D45464">
        <w:rPr>
          <w:rFonts w:ascii="Times New Roman" w:eastAsia="Times New Roman" w:hAnsi="Times New Roman" w:cs="Times New Roman"/>
          <w:sz w:val="28"/>
          <w:szCs w:val="28"/>
          <w:lang w:val="ru-RU" w:eastAsia="ru-RU"/>
        </w:rPr>
        <w:t xml:space="preserve"> стратеги</w:t>
      </w:r>
      <w:r>
        <w:rPr>
          <w:rFonts w:ascii="Times New Roman" w:eastAsia="Times New Roman" w:hAnsi="Times New Roman" w:cs="Times New Roman"/>
          <w:sz w:val="28"/>
          <w:szCs w:val="28"/>
          <w:lang w:val="ru-RU" w:eastAsia="ru-RU"/>
        </w:rPr>
        <w:t>и продвижения творческого</w:t>
      </w:r>
      <w:r w:rsidRPr="00D45464">
        <w:rPr>
          <w:rFonts w:ascii="Times New Roman" w:eastAsia="Times New Roman" w:hAnsi="Times New Roman" w:cs="Times New Roman"/>
          <w:sz w:val="28"/>
          <w:szCs w:val="28"/>
          <w:lang w:val="ru-RU" w:eastAsia="ru-RU"/>
        </w:rPr>
        <w:t xml:space="preserve"> </w:t>
      </w:r>
      <w:r>
        <w:rPr>
          <w:rFonts w:ascii="Times New Roman" w:eastAsia="Times New Roman" w:hAnsi="Times New Roman" w:cs="Times New Roman"/>
          <w:sz w:val="28"/>
          <w:szCs w:val="28"/>
          <w:lang w:val="ru-RU" w:eastAsia="ru-RU"/>
        </w:rPr>
        <w:t xml:space="preserve">проекта. </w:t>
      </w:r>
    </w:p>
    <w:p w:rsidR="00D45464" w:rsidRPr="00B759E5" w:rsidRDefault="00B759E5" w:rsidP="009955A3">
      <w:pPr>
        <w:spacing w:after="0" w:line="240" w:lineRule="auto"/>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У</w:t>
      </w:r>
      <w:r w:rsidRPr="00B759E5">
        <w:rPr>
          <w:rFonts w:ascii="Times New Roman" w:eastAsia="Times New Roman" w:hAnsi="Times New Roman" w:cs="Times New Roman"/>
          <w:sz w:val="28"/>
          <w:szCs w:val="28"/>
          <w:lang w:val="ru-RU" w:eastAsia="ru-RU"/>
        </w:rPr>
        <w:t xml:space="preserve">частники и партнеры продюсерского проекта </w:t>
      </w:r>
      <w:r>
        <w:rPr>
          <w:rFonts w:ascii="Times New Roman" w:eastAsia="Times New Roman" w:hAnsi="Times New Roman" w:cs="Times New Roman"/>
          <w:sz w:val="28"/>
          <w:szCs w:val="28"/>
          <w:lang w:val="ru-RU" w:eastAsia="ru-RU"/>
        </w:rPr>
        <w:t xml:space="preserve">и их </w:t>
      </w:r>
      <w:r w:rsidRPr="00B759E5">
        <w:rPr>
          <w:rFonts w:ascii="Times New Roman" w:eastAsia="Times New Roman" w:hAnsi="Times New Roman" w:cs="Times New Roman"/>
          <w:sz w:val="28"/>
          <w:szCs w:val="28"/>
          <w:lang w:val="ru-RU" w:eastAsia="ru-RU"/>
        </w:rPr>
        <w:t>обязанност</w:t>
      </w:r>
      <w:r>
        <w:rPr>
          <w:rFonts w:ascii="Times New Roman" w:eastAsia="Times New Roman" w:hAnsi="Times New Roman" w:cs="Times New Roman"/>
          <w:sz w:val="28"/>
          <w:szCs w:val="28"/>
          <w:lang w:val="ru-RU" w:eastAsia="ru-RU"/>
        </w:rPr>
        <w:t>и</w:t>
      </w:r>
      <w:r w:rsidRPr="00B759E5">
        <w:rPr>
          <w:rFonts w:ascii="Times New Roman" w:eastAsia="Times New Roman" w:hAnsi="Times New Roman" w:cs="Times New Roman"/>
          <w:sz w:val="28"/>
          <w:szCs w:val="28"/>
          <w:lang w:val="ru-RU" w:eastAsia="ru-RU"/>
        </w:rPr>
        <w:t xml:space="preserve">: 1. Финансовый. 2. Организационно-правовой. 3. Творческо-управленческий. 4. </w:t>
      </w:r>
      <w:r w:rsidRPr="00B759E5">
        <w:rPr>
          <w:rFonts w:ascii="Times New Roman" w:eastAsia="Times New Roman" w:hAnsi="Times New Roman" w:cs="Times New Roman"/>
          <w:sz w:val="28"/>
          <w:szCs w:val="28"/>
          <w:lang w:eastAsia="ru-RU"/>
        </w:rPr>
        <w:t>PR</w:t>
      </w:r>
      <w:r w:rsidRPr="00B759E5">
        <w:rPr>
          <w:rFonts w:ascii="Times New Roman" w:eastAsia="Times New Roman" w:hAnsi="Times New Roman" w:cs="Times New Roman"/>
          <w:sz w:val="28"/>
          <w:szCs w:val="28"/>
          <w:lang w:val="ru-RU" w:eastAsia="ru-RU"/>
        </w:rPr>
        <w:t>.</w:t>
      </w:r>
    </w:p>
    <w:p w:rsidR="00B759E5" w:rsidRPr="00B759E5" w:rsidRDefault="00B759E5" w:rsidP="009955A3">
      <w:pPr>
        <w:spacing w:after="0" w:line="240" w:lineRule="auto"/>
        <w:rPr>
          <w:rFonts w:ascii="Times New Roman" w:eastAsia="Times New Roman" w:hAnsi="Times New Roman" w:cs="Times New Roman"/>
          <w:b/>
          <w:sz w:val="28"/>
          <w:szCs w:val="28"/>
          <w:lang w:val="ru-RU" w:eastAsia="ru-RU"/>
        </w:rPr>
      </w:pPr>
    </w:p>
    <w:p w:rsidR="00B759E5" w:rsidRDefault="00D45464" w:rsidP="009955A3">
      <w:pPr>
        <w:spacing w:after="0" w:line="240" w:lineRule="auto"/>
        <w:rPr>
          <w:rFonts w:ascii="Times New Roman" w:hAnsi="Times New Roman" w:cs="Times New Roman"/>
          <w:sz w:val="28"/>
          <w:szCs w:val="28"/>
          <w:lang w:val="ru-RU"/>
        </w:rPr>
      </w:pPr>
      <w:r w:rsidRPr="00B759E5">
        <w:rPr>
          <w:rFonts w:ascii="Times New Roman" w:hAnsi="Times New Roman" w:cs="Times New Roman"/>
          <w:b/>
          <w:sz w:val="28"/>
          <w:szCs w:val="28"/>
          <w:lang w:val="ru-RU"/>
        </w:rPr>
        <w:t>Основы продюсирования</w:t>
      </w:r>
      <w:r w:rsidRPr="00B759E5">
        <w:rPr>
          <w:rFonts w:ascii="Times New Roman" w:hAnsi="Times New Roman" w:cs="Times New Roman"/>
          <w:sz w:val="28"/>
          <w:szCs w:val="28"/>
          <w:lang w:val="ru-RU"/>
        </w:rPr>
        <w:t xml:space="preserve">. </w:t>
      </w:r>
      <w:r w:rsidRPr="00B759E5">
        <w:rPr>
          <w:rFonts w:ascii="Times New Roman" w:hAnsi="Times New Roman" w:cs="Times New Roman"/>
          <w:b/>
          <w:sz w:val="28"/>
          <w:szCs w:val="28"/>
          <w:lang w:val="ru-RU"/>
        </w:rPr>
        <w:t>Идея.</w:t>
      </w:r>
      <w:r w:rsidRPr="00B759E5">
        <w:rPr>
          <w:rFonts w:ascii="Times New Roman" w:hAnsi="Times New Roman" w:cs="Times New Roman"/>
          <w:sz w:val="28"/>
          <w:szCs w:val="28"/>
          <w:lang w:val="ru-RU"/>
        </w:rPr>
        <w:t xml:space="preserve"> </w:t>
      </w:r>
    </w:p>
    <w:p w:rsidR="00B759E5" w:rsidRDefault="00D45464" w:rsidP="009955A3">
      <w:pPr>
        <w:spacing w:after="0" w:line="240" w:lineRule="auto"/>
        <w:rPr>
          <w:rFonts w:ascii="Times New Roman" w:hAnsi="Times New Roman" w:cs="Times New Roman"/>
          <w:sz w:val="28"/>
          <w:szCs w:val="28"/>
          <w:lang w:val="ru-RU"/>
        </w:rPr>
      </w:pPr>
      <w:r w:rsidRPr="00B759E5">
        <w:rPr>
          <w:rFonts w:ascii="Times New Roman" w:hAnsi="Times New Roman" w:cs="Times New Roman"/>
          <w:sz w:val="28"/>
          <w:szCs w:val="28"/>
          <w:lang w:val="ru-RU"/>
        </w:rPr>
        <w:t>Поиск идеи, утверждение идеи и синопсиса творческого телепроекта. Определение актуальности, выявление проблемы,</w:t>
      </w:r>
      <w:r w:rsidR="00B759E5">
        <w:rPr>
          <w:rFonts w:ascii="Times New Roman" w:hAnsi="Times New Roman" w:cs="Times New Roman"/>
          <w:sz w:val="28"/>
          <w:szCs w:val="28"/>
          <w:lang w:val="ru-RU"/>
        </w:rPr>
        <w:t xml:space="preserve"> решение проблемы, последствия. </w:t>
      </w:r>
      <w:r w:rsidRPr="00B759E5">
        <w:rPr>
          <w:rFonts w:ascii="Times New Roman" w:hAnsi="Times New Roman" w:cs="Times New Roman"/>
          <w:sz w:val="28"/>
          <w:szCs w:val="28"/>
          <w:lang w:val="ru-RU"/>
        </w:rPr>
        <w:t>Разработка календарно-постановочног</w:t>
      </w:r>
      <w:r w:rsidR="00B759E5">
        <w:rPr>
          <w:rFonts w:ascii="Times New Roman" w:hAnsi="Times New Roman" w:cs="Times New Roman"/>
          <w:sz w:val="28"/>
          <w:szCs w:val="28"/>
          <w:lang w:val="ru-RU"/>
        </w:rPr>
        <w:t>о плана для творческого проекта</w:t>
      </w:r>
      <w:r w:rsidRPr="00B759E5">
        <w:rPr>
          <w:rFonts w:ascii="Times New Roman" w:hAnsi="Times New Roman" w:cs="Times New Roman"/>
          <w:sz w:val="28"/>
          <w:szCs w:val="28"/>
          <w:lang w:val="ru-RU"/>
        </w:rPr>
        <w:t xml:space="preserve">. </w:t>
      </w:r>
    </w:p>
    <w:p w:rsidR="00B759E5" w:rsidRDefault="00D45464" w:rsidP="009955A3">
      <w:pPr>
        <w:spacing w:after="0" w:line="240" w:lineRule="auto"/>
        <w:rPr>
          <w:rFonts w:ascii="Times New Roman" w:hAnsi="Times New Roman" w:cs="Times New Roman"/>
          <w:sz w:val="28"/>
          <w:szCs w:val="28"/>
          <w:lang w:val="ru-RU"/>
        </w:rPr>
      </w:pPr>
      <w:proofErr w:type="spellStart"/>
      <w:r w:rsidRPr="00B759E5">
        <w:rPr>
          <w:rFonts w:ascii="Times New Roman" w:hAnsi="Times New Roman" w:cs="Times New Roman"/>
          <w:sz w:val="28"/>
          <w:szCs w:val="28"/>
          <w:lang w:val="ru-RU"/>
        </w:rPr>
        <w:t>Предпроизводственная</w:t>
      </w:r>
      <w:proofErr w:type="spellEnd"/>
      <w:r w:rsidRPr="00B759E5">
        <w:rPr>
          <w:rFonts w:ascii="Times New Roman" w:hAnsi="Times New Roman" w:cs="Times New Roman"/>
          <w:sz w:val="28"/>
          <w:szCs w:val="28"/>
          <w:lang w:val="ru-RU"/>
        </w:rPr>
        <w:t xml:space="preserve"> деятельность продюсера. Презентация творческого проекта</w:t>
      </w:r>
      <w:r w:rsidR="00B759E5">
        <w:rPr>
          <w:rFonts w:ascii="Times New Roman" w:hAnsi="Times New Roman" w:cs="Times New Roman"/>
          <w:sz w:val="28"/>
          <w:szCs w:val="28"/>
          <w:lang w:val="ru-RU"/>
        </w:rPr>
        <w:t>.</w:t>
      </w:r>
      <w:r w:rsidRPr="00B759E5">
        <w:rPr>
          <w:rFonts w:ascii="Times New Roman" w:hAnsi="Times New Roman" w:cs="Times New Roman"/>
          <w:sz w:val="28"/>
          <w:szCs w:val="28"/>
          <w:lang w:val="ru-RU"/>
        </w:rPr>
        <w:t xml:space="preserve"> Потенциальной аудитории. Разработка тематической и технологической модели телепрограммы. Написание сценария. Сценарный период творческо</w:t>
      </w:r>
      <w:r w:rsidR="00B759E5">
        <w:rPr>
          <w:rFonts w:ascii="Times New Roman" w:hAnsi="Times New Roman" w:cs="Times New Roman"/>
          <w:sz w:val="28"/>
          <w:szCs w:val="28"/>
          <w:lang w:val="ru-RU"/>
        </w:rPr>
        <w:t>го</w:t>
      </w:r>
      <w:r w:rsidRPr="00B759E5">
        <w:rPr>
          <w:rFonts w:ascii="Times New Roman" w:hAnsi="Times New Roman" w:cs="Times New Roman"/>
          <w:sz w:val="28"/>
          <w:szCs w:val="28"/>
          <w:lang w:val="ru-RU"/>
        </w:rPr>
        <w:t xml:space="preserve"> </w:t>
      </w:r>
      <w:r w:rsidR="00B759E5">
        <w:rPr>
          <w:rFonts w:ascii="Times New Roman" w:hAnsi="Times New Roman" w:cs="Times New Roman"/>
          <w:sz w:val="28"/>
          <w:szCs w:val="28"/>
          <w:lang w:val="ru-RU"/>
        </w:rPr>
        <w:t>проекта.</w:t>
      </w:r>
    </w:p>
    <w:p w:rsidR="00B759E5" w:rsidRDefault="00D45464" w:rsidP="009955A3">
      <w:pPr>
        <w:spacing w:after="0" w:line="240" w:lineRule="auto"/>
        <w:rPr>
          <w:rFonts w:ascii="Times New Roman" w:hAnsi="Times New Roman" w:cs="Times New Roman"/>
          <w:sz w:val="28"/>
          <w:szCs w:val="28"/>
          <w:lang w:val="ru-RU"/>
        </w:rPr>
      </w:pPr>
      <w:r w:rsidRPr="00B759E5">
        <w:rPr>
          <w:rFonts w:ascii="Times New Roman" w:hAnsi="Times New Roman" w:cs="Times New Roman"/>
          <w:sz w:val="28"/>
          <w:szCs w:val="28"/>
          <w:lang w:val="ru-RU"/>
        </w:rPr>
        <w:t>Подготовка и разработка структуры сценария: экспозиция, завязка, действие (развитие), кульминация, развязка, пролог/эпилог. Создание сценарного плана</w:t>
      </w:r>
      <w:r w:rsidR="00B759E5">
        <w:rPr>
          <w:rFonts w:ascii="Times New Roman" w:hAnsi="Times New Roman" w:cs="Times New Roman"/>
          <w:sz w:val="28"/>
          <w:szCs w:val="28"/>
          <w:lang w:val="ru-RU"/>
        </w:rPr>
        <w:t>.</w:t>
      </w:r>
    </w:p>
    <w:p w:rsidR="00B759E5" w:rsidRDefault="00B759E5" w:rsidP="009955A3">
      <w:pPr>
        <w:spacing w:after="0" w:line="240" w:lineRule="auto"/>
        <w:rPr>
          <w:rFonts w:ascii="Times New Roman" w:hAnsi="Times New Roman" w:cs="Times New Roman"/>
          <w:sz w:val="28"/>
          <w:szCs w:val="28"/>
          <w:lang w:val="ru-RU"/>
        </w:rPr>
      </w:pPr>
    </w:p>
    <w:p w:rsidR="00DF55AA" w:rsidRPr="00DF55AA" w:rsidRDefault="00DF55AA" w:rsidP="00DF55AA">
      <w:pPr>
        <w:spacing w:after="0" w:line="240" w:lineRule="auto"/>
        <w:rPr>
          <w:rFonts w:ascii="Times New Roman" w:eastAsia="Times New Roman" w:hAnsi="Times New Roman" w:cs="Times New Roman"/>
          <w:b/>
          <w:sz w:val="28"/>
          <w:szCs w:val="28"/>
          <w:lang w:val="ru-RU" w:eastAsia="ru-RU"/>
        </w:rPr>
      </w:pPr>
      <w:r w:rsidRPr="00DF55AA">
        <w:rPr>
          <w:rFonts w:ascii="Times New Roman" w:eastAsia="Times New Roman" w:hAnsi="Times New Roman" w:cs="Times New Roman"/>
          <w:b/>
          <w:sz w:val="28"/>
          <w:szCs w:val="28"/>
          <w:lang w:val="ru-RU" w:eastAsia="ru-RU"/>
        </w:rPr>
        <w:t xml:space="preserve">Телевизионное </w:t>
      </w:r>
      <w:proofErr w:type="spellStart"/>
      <w:r w:rsidRPr="00DF55AA">
        <w:rPr>
          <w:rFonts w:ascii="Times New Roman" w:eastAsia="Times New Roman" w:hAnsi="Times New Roman" w:cs="Times New Roman"/>
          <w:b/>
          <w:sz w:val="28"/>
          <w:szCs w:val="28"/>
          <w:lang w:val="ru-RU" w:eastAsia="ru-RU"/>
        </w:rPr>
        <w:t>продюсирование</w:t>
      </w:r>
      <w:proofErr w:type="spellEnd"/>
      <w:r w:rsidRPr="00DF55AA">
        <w:rPr>
          <w:rFonts w:ascii="Times New Roman" w:eastAsia="Times New Roman" w:hAnsi="Times New Roman" w:cs="Times New Roman"/>
          <w:b/>
          <w:sz w:val="28"/>
          <w:szCs w:val="28"/>
          <w:lang w:val="ru-RU" w:eastAsia="ru-RU"/>
        </w:rPr>
        <w:t>. Структура современного телевизионного рынка.</w:t>
      </w:r>
    </w:p>
    <w:p w:rsidR="00DF55AA" w:rsidRPr="00DF55AA" w:rsidRDefault="00DF55AA" w:rsidP="00DF55AA">
      <w:pPr>
        <w:spacing w:after="0" w:line="240" w:lineRule="auto"/>
        <w:rPr>
          <w:rFonts w:ascii="Times New Roman" w:eastAsia="Times New Roman" w:hAnsi="Times New Roman" w:cs="Times New Roman"/>
          <w:sz w:val="28"/>
          <w:szCs w:val="28"/>
          <w:lang w:val="ru-RU" w:eastAsia="ru-RU"/>
        </w:rPr>
      </w:pPr>
      <w:r w:rsidRPr="00DF55AA">
        <w:rPr>
          <w:rFonts w:ascii="Times New Roman" w:eastAsia="Times New Roman" w:hAnsi="Times New Roman" w:cs="Times New Roman"/>
          <w:sz w:val="28"/>
          <w:szCs w:val="28"/>
          <w:lang w:val="ru-RU" w:eastAsia="ru-RU"/>
        </w:rPr>
        <w:lastRenderedPageBreak/>
        <w:t xml:space="preserve">Производственные структуры телевидения: информационное вещание, общественно-политические редакции, редакции утреннего вещания, художественно-публицистические редакции. Понятие формата. Жанры телевизионных программ и фильмов (ток-шоу, реалити-шоу, обзор, авторские программы, концерт, </w:t>
      </w:r>
      <w:proofErr w:type="gramStart"/>
      <w:r w:rsidRPr="00DF55AA">
        <w:rPr>
          <w:rFonts w:ascii="Times New Roman" w:eastAsia="Times New Roman" w:hAnsi="Times New Roman" w:cs="Times New Roman"/>
          <w:sz w:val="28"/>
          <w:szCs w:val="28"/>
          <w:lang w:val="ru-RU" w:eastAsia="ru-RU"/>
        </w:rPr>
        <w:t>теле-спектакль</w:t>
      </w:r>
      <w:proofErr w:type="gramEnd"/>
      <w:r w:rsidRPr="00DF55AA">
        <w:rPr>
          <w:rFonts w:ascii="Times New Roman" w:eastAsia="Times New Roman" w:hAnsi="Times New Roman" w:cs="Times New Roman"/>
          <w:sz w:val="28"/>
          <w:szCs w:val="28"/>
          <w:lang w:val="ru-RU" w:eastAsia="ru-RU"/>
        </w:rPr>
        <w:t>, праздничные трансляции, дискуссии, дебаты). Проведение масштабных телетрансляций (ПТС, организация работы большого коллектива). Особенности новостного вещания. Работа корреспондентской сети. Стрингеры – независимые репортеры, коммерческая интеграция частных информагентств с федеральными СМИ.</w:t>
      </w:r>
    </w:p>
    <w:p w:rsidR="00DF55AA" w:rsidRPr="00DF55AA" w:rsidRDefault="00DF55AA" w:rsidP="00DF55AA">
      <w:pPr>
        <w:spacing w:after="0" w:line="240" w:lineRule="auto"/>
        <w:rPr>
          <w:rFonts w:ascii="Times New Roman" w:eastAsia="Times New Roman" w:hAnsi="Times New Roman" w:cs="Times New Roman"/>
          <w:sz w:val="28"/>
          <w:szCs w:val="28"/>
          <w:lang w:val="ru-RU" w:eastAsia="ru-RU"/>
        </w:rPr>
      </w:pPr>
      <w:r w:rsidRPr="00DF55AA">
        <w:rPr>
          <w:rFonts w:ascii="Times New Roman" w:eastAsia="Times New Roman" w:hAnsi="Times New Roman" w:cs="Times New Roman"/>
          <w:sz w:val="28"/>
          <w:szCs w:val="28"/>
          <w:lang w:val="ru-RU" w:eastAsia="ru-RU"/>
        </w:rPr>
        <w:t xml:space="preserve">Состав редакций и съемочных групп. Специальности в телевизионной журналистике (корреспондент/ режиссер/ оператор/ видеоинженер/ продюсер/ редактор /ведущий программ). Источники информации: информационные агентства, информационные центры, ньюсмейкеры. Виды новостей: календарные, «горячие» новости, организованные и искусственные сенсации. </w:t>
      </w:r>
      <w:proofErr w:type="spellStart"/>
      <w:r w:rsidRPr="00DF55AA">
        <w:rPr>
          <w:rFonts w:ascii="Times New Roman" w:eastAsia="Times New Roman" w:hAnsi="Times New Roman" w:cs="Times New Roman"/>
          <w:sz w:val="28"/>
          <w:szCs w:val="28"/>
          <w:lang w:val="ru-RU" w:eastAsia="ru-RU"/>
        </w:rPr>
        <w:t>Инфотейнмент</w:t>
      </w:r>
      <w:proofErr w:type="spellEnd"/>
      <w:r w:rsidRPr="00DF55AA">
        <w:rPr>
          <w:rFonts w:ascii="Times New Roman" w:eastAsia="Times New Roman" w:hAnsi="Times New Roman" w:cs="Times New Roman"/>
          <w:sz w:val="28"/>
          <w:szCs w:val="28"/>
          <w:lang w:val="ru-RU" w:eastAsia="ru-RU"/>
        </w:rPr>
        <w:t xml:space="preserve"> и </w:t>
      </w:r>
      <w:proofErr w:type="spellStart"/>
      <w:r w:rsidRPr="00DF55AA">
        <w:rPr>
          <w:rFonts w:ascii="Times New Roman" w:eastAsia="Times New Roman" w:hAnsi="Times New Roman" w:cs="Times New Roman"/>
          <w:sz w:val="28"/>
          <w:szCs w:val="28"/>
          <w:lang w:val="ru-RU" w:eastAsia="ru-RU"/>
        </w:rPr>
        <w:t>политейнмент</w:t>
      </w:r>
      <w:proofErr w:type="spellEnd"/>
      <w:r w:rsidRPr="00DF55AA">
        <w:rPr>
          <w:rFonts w:ascii="Times New Roman" w:eastAsia="Times New Roman" w:hAnsi="Times New Roman" w:cs="Times New Roman"/>
          <w:sz w:val="28"/>
          <w:szCs w:val="28"/>
          <w:lang w:val="ru-RU" w:eastAsia="ru-RU"/>
        </w:rPr>
        <w:t>. Прямой эфир и его особенности.</w:t>
      </w:r>
    </w:p>
    <w:p w:rsidR="00DF55AA" w:rsidRPr="00DF55AA" w:rsidRDefault="00DF55AA" w:rsidP="00DF55AA">
      <w:pPr>
        <w:spacing w:after="0" w:line="240" w:lineRule="auto"/>
        <w:rPr>
          <w:rFonts w:ascii="Times New Roman" w:eastAsia="Times New Roman" w:hAnsi="Times New Roman" w:cs="Times New Roman"/>
          <w:sz w:val="28"/>
          <w:szCs w:val="28"/>
          <w:lang w:val="ru-RU" w:eastAsia="ru-RU"/>
        </w:rPr>
      </w:pPr>
      <w:r w:rsidRPr="00DF55AA">
        <w:rPr>
          <w:rFonts w:ascii="Times New Roman" w:eastAsia="Times New Roman" w:hAnsi="Times New Roman" w:cs="Times New Roman"/>
          <w:sz w:val="28"/>
          <w:szCs w:val="28"/>
          <w:lang w:val="ru-RU" w:eastAsia="ru-RU"/>
        </w:rPr>
        <w:t xml:space="preserve">Аудитория. Измерение аудитории. Телеметрия и рейтинги. Реклама как жанр СМИ. Работа пресс-служб, пресс-конференция, брифинг (пресс-подход). Медиа-холдинги и международные медиа-корпорации (НМГ - Национальная </w:t>
      </w:r>
      <w:proofErr w:type="spellStart"/>
      <w:r w:rsidRPr="00DF55AA">
        <w:rPr>
          <w:rFonts w:ascii="Times New Roman" w:eastAsia="Times New Roman" w:hAnsi="Times New Roman" w:cs="Times New Roman"/>
          <w:sz w:val="28"/>
          <w:szCs w:val="28"/>
          <w:lang w:val="ru-RU" w:eastAsia="ru-RU"/>
        </w:rPr>
        <w:t>медиагруппа</w:t>
      </w:r>
      <w:proofErr w:type="spellEnd"/>
      <w:r w:rsidRPr="00DF55AA">
        <w:rPr>
          <w:rFonts w:ascii="Times New Roman" w:eastAsia="Times New Roman" w:hAnsi="Times New Roman" w:cs="Times New Roman"/>
          <w:sz w:val="28"/>
          <w:szCs w:val="28"/>
          <w:lang w:val="ru-RU" w:eastAsia="ru-RU"/>
        </w:rPr>
        <w:t xml:space="preserve">, </w:t>
      </w:r>
      <w:proofErr w:type="spellStart"/>
      <w:r w:rsidRPr="00DF55AA">
        <w:rPr>
          <w:rFonts w:ascii="Times New Roman" w:eastAsia="Times New Roman" w:hAnsi="Times New Roman" w:cs="Times New Roman"/>
          <w:sz w:val="28"/>
          <w:szCs w:val="28"/>
          <w:lang w:val="ru-RU" w:eastAsia="ru-RU"/>
        </w:rPr>
        <w:t>ГазПромМедиа</w:t>
      </w:r>
      <w:proofErr w:type="spellEnd"/>
      <w:r w:rsidRPr="00DF55AA">
        <w:rPr>
          <w:rFonts w:ascii="Times New Roman" w:eastAsia="Times New Roman" w:hAnsi="Times New Roman" w:cs="Times New Roman"/>
          <w:sz w:val="28"/>
          <w:szCs w:val="28"/>
          <w:lang w:val="ru-RU" w:eastAsia="ru-RU"/>
        </w:rPr>
        <w:t xml:space="preserve">, RT – </w:t>
      </w:r>
      <w:proofErr w:type="spellStart"/>
      <w:r w:rsidRPr="00DF55AA">
        <w:rPr>
          <w:rFonts w:ascii="Times New Roman" w:eastAsia="Times New Roman" w:hAnsi="Times New Roman" w:cs="Times New Roman"/>
          <w:sz w:val="28"/>
          <w:szCs w:val="28"/>
          <w:lang w:val="ru-RU" w:eastAsia="ru-RU"/>
        </w:rPr>
        <w:t>Russia</w:t>
      </w:r>
      <w:proofErr w:type="spellEnd"/>
      <w:r w:rsidRPr="00DF55AA">
        <w:rPr>
          <w:rFonts w:ascii="Times New Roman" w:eastAsia="Times New Roman" w:hAnsi="Times New Roman" w:cs="Times New Roman"/>
          <w:sz w:val="28"/>
          <w:szCs w:val="28"/>
          <w:lang w:val="ru-RU" w:eastAsia="ru-RU"/>
        </w:rPr>
        <w:t xml:space="preserve"> </w:t>
      </w:r>
      <w:proofErr w:type="spellStart"/>
      <w:r w:rsidRPr="00DF55AA">
        <w:rPr>
          <w:rFonts w:ascii="Times New Roman" w:eastAsia="Times New Roman" w:hAnsi="Times New Roman" w:cs="Times New Roman"/>
          <w:sz w:val="28"/>
          <w:szCs w:val="28"/>
          <w:lang w:val="ru-RU" w:eastAsia="ru-RU"/>
        </w:rPr>
        <w:t>Today</w:t>
      </w:r>
      <w:proofErr w:type="spellEnd"/>
      <w:r w:rsidRPr="00DF55AA">
        <w:rPr>
          <w:rFonts w:ascii="Times New Roman" w:eastAsia="Times New Roman" w:hAnsi="Times New Roman" w:cs="Times New Roman"/>
          <w:sz w:val="28"/>
          <w:szCs w:val="28"/>
          <w:lang w:val="ru-RU" w:eastAsia="ru-RU"/>
        </w:rPr>
        <w:t xml:space="preserve">, ВВС, Рейтер, </w:t>
      </w:r>
      <w:proofErr w:type="spellStart"/>
      <w:r w:rsidRPr="00DF55AA">
        <w:rPr>
          <w:rFonts w:ascii="Times New Roman" w:eastAsia="Times New Roman" w:hAnsi="Times New Roman" w:cs="Times New Roman"/>
          <w:sz w:val="28"/>
          <w:szCs w:val="28"/>
          <w:lang w:val="ru-RU" w:eastAsia="ru-RU"/>
        </w:rPr>
        <w:t>АссошиэйтедПресс</w:t>
      </w:r>
      <w:proofErr w:type="spellEnd"/>
      <w:r w:rsidRPr="00DF55AA">
        <w:rPr>
          <w:rFonts w:ascii="Times New Roman" w:eastAsia="Times New Roman" w:hAnsi="Times New Roman" w:cs="Times New Roman"/>
          <w:sz w:val="28"/>
          <w:szCs w:val="28"/>
          <w:lang w:val="ru-RU" w:eastAsia="ru-RU"/>
        </w:rPr>
        <w:t xml:space="preserve">, </w:t>
      </w:r>
      <w:proofErr w:type="spellStart"/>
      <w:r w:rsidRPr="00DF55AA">
        <w:rPr>
          <w:rFonts w:ascii="Times New Roman" w:eastAsia="Times New Roman" w:hAnsi="Times New Roman" w:cs="Times New Roman"/>
          <w:sz w:val="28"/>
          <w:szCs w:val="28"/>
          <w:lang w:val="ru-RU" w:eastAsia="ru-RU"/>
        </w:rPr>
        <w:t>Евроньюс</w:t>
      </w:r>
      <w:proofErr w:type="spellEnd"/>
      <w:r w:rsidRPr="00DF55AA">
        <w:rPr>
          <w:rFonts w:ascii="Times New Roman" w:eastAsia="Times New Roman" w:hAnsi="Times New Roman" w:cs="Times New Roman"/>
          <w:sz w:val="28"/>
          <w:szCs w:val="28"/>
          <w:lang w:val="ru-RU" w:eastAsia="ru-RU"/>
        </w:rPr>
        <w:t>, и т.д.). Современные экономические СМИ.</w:t>
      </w:r>
    </w:p>
    <w:p w:rsidR="00DF55AA" w:rsidRPr="00DF55AA" w:rsidRDefault="00DF55AA" w:rsidP="00DF55AA">
      <w:pPr>
        <w:spacing w:after="0" w:line="240" w:lineRule="auto"/>
        <w:rPr>
          <w:rFonts w:ascii="Times New Roman" w:eastAsia="Times New Roman" w:hAnsi="Times New Roman" w:cs="Times New Roman"/>
          <w:sz w:val="28"/>
          <w:szCs w:val="28"/>
          <w:lang w:val="ru-RU" w:eastAsia="ru-RU"/>
        </w:rPr>
      </w:pPr>
      <w:r w:rsidRPr="00DF55AA">
        <w:rPr>
          <w:rFonts w:ascii="Times New Roman" w:eastAsia="Times New Roman" w:hAnsi="Times New Roman" w:cs="Times New Roman"/>
          <w:sz w:val="28"/>
          <w:szCs w:val="28"/>
          <w:lang w:val="ru-RU" w:eastAsia="ru-RU"/>
        </w:rPr>
        <w:t xml:space="preserve">Контент-анализ и </w:t>
      </w:r>
      <w:proofErr w:type="spellStart"/>
      <w:r w:rsidRPr="00DF55AA">
        <w:rPr>
          <w:rFonts w:ascii="Times New Roman" w:eastAsia="Times New Roman" w:hAnsi="Times New Roman" w:cs="Times New Roman"/>
          <w:sz w:val="28"/>
          <w:szCs w:val="28"/>
          <w:lang w:val="ru-RU" w:eastAsia="ru-RU"/>
        </w:rPr>
        <w:t>мегатренды</w:t>
      </w:r>
      <w:proofErr w:type="spellEnd"/>
      <w:r w:rsidRPr="00DF55AA">
        <w:rPr>
          <w:rFonts w:ascii="Times New Roman" w:eastAsia="Times New Roman" w:hAnsi="Times New Roman" w:cs="Times New Roman"/>
          <w:sz w:val="28"/>
          <w:szCs w:val="28"/>
          <w:lang w:val="ru-RU" w:eastAsia="ru-RU"/>
        </w:rPr>
        <w:t xml:space="preserve">. SWOT-анализ. </w:t>
      </w:r>
      <w:proofErr w:type="spellStart"/>
      <w:r w:rsidRPr="00DF55AA">
        <w:rPr>
          <w:rFonts w:ascii="Times New Roman" w:eastAsia="Times New Roman" w:hAnsi="Times New Roman" w:cs="Times New Roman"/>
          <w:sz w:val="28"/>
          <w:szCs w:val="28"/>
          <w:lang w:val="ru-RU" w:eastAsia="ru-RU"/>
        </w:rPr>
        <w:t>Медиапланирование</w:t>
      </w:r>
      <w:proofErr w:type="spellEnd"/>
      <w:r w:rsidRPr="00DF55AA">
        <w:rPr>
          <w:rFonts w:ascii="Times New Roman" w:eastAsia="Times New Roman" w:hAnsi="Times New Roman" w:cs="Times New Roman"/>
          <w:sz w:val="28"/>
          <w:szCs w:val="28"/>
          <w:lang w:val="ru-RU" w:eastAsia="ru-RU"/>
        </w:rPr>
        <w:t xml:space="preserve"> (ТВ). Ежедневное (оперативное) планирование и долгосрочное планирование. «Повестка дня» и редакционные собрания - «летучки». Анализ эффективности работы. Маркетинговые стратегии продюсеров. Особенности российского сектора реальной экономики.</w:t>
      </w:r>
    </w:p>
    <w:p w:rsidR="00F52265" w:rsidRPr="001A5C52" w:rsidRDefault="00F52265" w:rsidP="009955A3">
      <w:pPr>
        <w:spacing w:after="0" w:line="240" w:lineRule="auto"/>
        <w:rPr>
          <w:rFonts w:ascii="Times New Roman" w:eastAsia="Times New Roman" w:hAnsi="Times New Roman" w:cs="Times New Roman"/>
          <w:b/>
          <w:sz w:val="28"/>
          <w:szCs w:val="28"/>
          <w:highlight w:val="yellow"/>
          <w:lang w:val="ru-RU" w:eastAsia="ru-RU"/>
        </w:rPr>
      </w:pPr>
    </w:p>
    <w:p w:rsidR="00DF55AA" w:rsidRPr="00DF55AA" w:rsidRDefault="00DF55AA" w:rsidP="00DF55AA">
      <w:pPr>
        <w:spacing w:after="0" w:line="240" w:lineRule="auto"/>
        <w:rPr>
          <w:rFonts w:ascii="Times New Roman" w:eastAsia="Times New Roman" w:hAnsi="Times New Roman" w:cs="Times New Roman"/>
          <w:b/>
          <w:sz w:val="28"/>
          <w:szCs w:val="28"/>
          <w:lang w:val="ru-RU" w:eastAsia="ru-RU"/>
        </w:rPr>
      </w:pPr>
      <w:r w:rsidRPr="00DF55AA">
        <w:rPr>
          <w:rFonts w:ascii="Times New Roman" w:eastAsia="Times New Roman" w:hAnsi="Times New Roman" w:cs="Times New Roman"/>
          <w:b/>
          <w:sz w:val="28"/>
          <w:szCs w:val="28"/>
          <w:lang w:val="ru-RU" w:eastAsia="ru-RU"/>
        </w:rPr>
        <w:t> Сценарный период. Бюджет: юридические и финансовые аспекты продюсирования.</w:t>
      </w:r>
    </w:p>
    <w:p w:rsidR="00DF55AA" w:rsidRPr="00DF55AA" w:rsidRDefault="00DF55AA" w:rsidP="00DF55AA">
      <w:pPr>
        <w:spacing w:after="0" w:line="240" w:lineRule="auto"/>
        <w:rPr>
          <w:rFonts w:ascii="Times New Roman" w:eastAsia="Times New Roman" w:hAnsi="Times New Roman" w:cs="Times New Roman"/>
          <w:sz w:val="28"/>
          <w:szCs w:val="28"/>
          <w:lang w:val="ru-RU" w:eastAsia="ru-RU"/>
        </w:rPr>
      </w:pPr>
      <w:r w:rsidRPr="00DF55AA">
        <w:rPr>
          <w:rFonts w:ascii="Times New Roman" w:eastAsia="Times New Roman" w:hAnsi="Times New Roman" w:cs="Times New Roman"/>
          <w:sz w:val="28"/>
          <w:szCs w:val="28"/>
          <w:lang w:val="ru-RU" w:eastAsia="ru-RU"/>
        </w:rPr>
        <w:t>Юридические аспекты продюсирования. Приобретение идеи. Законодательная база. Проблемы авторского права. Авторское право в кино. Понятие об исключительном праве. Сценарный договор. Виды договоров в ГК РФ.</w:t>
      </w:r>
    </w:p>
    <w:p w:rsidR="00DF55AA" w:rsidRPr="00DF55AA" w:rsidRDefault="00DF55AA" w:rsidP="00DF55AA">
      <w:pPr>
        <w:spacing w:after="0" w:line="240" w:lineRule="auto"/>
        <w:rPr>
          <w:rFonts w:ascii="Times New Roman" w:eastAsia="Times New Roman" w:hAnsi="Times New Roman" w:cs="Times New Roman"/>
          <w:sz w:val="28"/>
          <w:szCs w:val="28"/>
          <w:lang w:val="ru-RU" w:eastAsia="ru-RU"/>
        </w:rPr>
      </w:pPr>
      <w:r w:rsidRPr="00DF55AA">
        <w:rPr>
          <w:rFonts w:ascii="Times New Roman" w:eastAsia="Times New Roman" w:hAnsi="Times New Roman" w:cs="Times New Roman"/>
          <w:sz w:val="28"/>
          <w:szCs w:val="28"/>
          <w:lang w:val="ru-RU" w:eastAsia="ru-RU"/>
        </w:rPr>
        <w:t xml:space="preserve">Понятие сценария в СМИ. Структура, цели, задачи, целевая аудитория сценария. Правильный формат сценария. Идея сценария. Организация развития сценарии. Автор сценария. Права и обязанности автора сценария. Синопсис. </w:t>
      </w:r>
      <w:proofErr w:type="spellStart"/>
      <w:r w:rsidRPr="00DF55AA">
        <w:rPr>
          <w:rFonts w:ascii="Times New Roman" w:eastAsia="Times New Roman" w:hAnsi="Times New Roman" w:cs="Times New Roman"/>
          <w:sz w:val="28"/>
          <w:szCs w:val="28"/>
          <w:lang w:val="ru-RU" w:eastAsia="ru-RU"/>
        </w:rPr>
        <w:t>Тритмент</w:t>
      </w:r>
      <w:proofErr w:type="spellEnd"/>
      <w:r w:rsidRPr="00DF55AA">
        <w:rPr>
          <w:rFonts w:ascii="Times New Roman" w:eastAsia="Times New Roman" w:hAnsi="Times New Roman" w:cs="Times New Roman"/>
          <w:sz w:val="28"/>
          <w:szCs w:val="28"/>
          <w:lang w:val="ru-RU" w:eastAsia="ru-RU"/>
        </w:rPr>
        <w:t>. Лог-</w:t>
      </w:r>
      <w:proofErr w:type="spellStart"/>
      <w:r w:rsidRPr="00DF55AA">
        <w:rPr>
          <w:rFonts w:ascii="Times New Roman" w:eastAsia="Times New Roman" w:hAnsi="Times New Roman" w:cs="Times New Roman"/>
          <w:sz w:val="28"/>
          <w:szCs w:val="28"/>
          <w:lang w:val="ru-RU" w:eastAsia="ru-RU"/>
        </w:rPr>
        <w:t>лайн</w:t>
      </w:r>
      <w:proofErr w:type="spellEnd"/>
      <w:r w:rsidRPr="00DF55AA">
        <w:rPr>
          <w:rFonts w:ascii="Times New Roman" w:eastAsia="Times New Roman" w:hAnsi="Times New Roman" w:cs="Times New Roman"/>
          <w:sz w:val="28"/>
          <w:szCs w:val="28"/>
          <w:lang w:val="ru-RU" w:eastAsia="ru-RU"/>
        </w:rPr>
        <w:t xml:space="preserve">. Сценарный и продюсерский </w:t>
      </w:r>
      <w:proofErr w:type="spellStart"/>
      <w:r w:rsidRPr="00DF55AA">
        <w:rPr>
          <w:rFonts w:ascii="Times New Roman" w:eastAsia="Times New Roman" w:hAnsi="Times New Roman" w:cs="Times New Roman"/>
          <w:sz w:val="28"/>
          <w:szCs w:val="28"/>
          <w:lang w:val="ru-RU" w:eastAsia="ru-RU"/>
        </w:rPr>
        <w:t>питчинг</w:t>
      </w:r>
      <w:proofErr w:type="spellEnd"/>
      <w:r w:rsidRPr="00DF55AA">
        <w:rPr>
          <w:rFonts w:ascii="Times New Roman" w:eastAsia="Times New Roman" w:hAnsi="Times New Roman" w:cs="Times New Roman"/>
          <w:sz w:val="28"/>
          <w:szCs w:val="28"/>
          <w:lang w:val="ru-RU" w:eastAsia="ru-RU"/>
        </w:rPr>
        <w:t>. Постановочный этап. Литературный и режиссерский сценарий.</w:t>
      </w:r>
    </w:p>
    <w:p w:rsidR="00DF55AA" w:rsidRPr="00DF55AA" w:rsidRDefault="00DF55AA" w:rsidP="00DF55AA">
      <w:pPr>
        <w:spacing w:after="0" w:line="240" w:lineRule="auto"/>
        <w:rPr>
          <w:rFonts w:ascii="Times New Roman" w:eastAsia="Times New Roman" w:hAnsi="Times New Roman" w:cs="Times New Roman"/>
          <w:sz w:val="28"/>
          <w:szCs w:val="28"/>
          <w:lang w:val="ru-RU" w:eastAsia="ru-RU"/>
        </w:rPr>
      </w:pPr>
      <w:r w:rsidRPr="00DF55AA">
        <w:rPr>
          <w:rFonts w:ascii="Times New Roman" w:eastAsia="Times New Roman" w:hAnsi="Times New Roman" w:cs="Times New Roman"/>
          <w:sz w:val="28"/>
          <w:szCs w:val="28"/>
          <w:lang w:val="ru-RU" w:eastAsia="ru-RU"/>
        </w:rPr>
        <w:t xml:space="preserve">Структура </w:t>
      </w:r>
      <w:proofErr w:type="gramStart"/>
      <w:r w:rsidRPr="00DF55AA">
        <w:rPr>
          <w:rFonts w:ascii="Times New Roman" w:eastAsia="Times New Roman" w:hAnsi="Times New Roman" w:cs="Times New Roman"/>
          <w:sz w:val="28"/>
          <w:szCs w:val="28"/>
          <w:lang w:val="ru-RU" w:eastAsia="ru-RU"/>
        </w:rPr>
        <w:t>кино-сценария</w:t>
      </w:r>
      <w:proofErr w:type="gramEnd"/>
      <w:r w:rsidRPr="00DF55AA">
        <w:rPr>
          <w:rFonts w:ascii="Times New Roman" w:eastAsia="Times New Roman" w:hAnsi="Times New Roman" w:cs="Times New Roman"/>
          <w:sz w:val="28"/>
          <w:szCs w:val="28"/>
          <w:lang w:val="ru-RU" w:eastAsia="ru-RU"/>
        </w:rPr>
        <w:t xml:space="preserve">. Фабула, сюжет, понятие драмы. Тема и идея, конфликт. Интрига. </w:t>
      </w:r>
      <w:proofErr w:type="spellStart"/>
      <w:r w:rsidRPr="00DF55AA">
        <w:rPr>
          <w:rFonts w:ascii="Times New Roman" w:eastAsia="Times New Roman" w:hAnsi="Times New Roman" w:cs="Times New Roman"/>
          <w:sz w:val="28"/>
          <w:szCs w:val="28"/>
          <w:lang w:val="ru-RU" w:eastAsia="ru-RU"/>
        </w:rPr>
        <w:t>Сеттинг</w:t>
      </w:r>
      <w:proofErr w:type="spellEnd"/>
      <w:r w:rsidRPr="00DF55AA">
        <w:rPr>
          <w:rFonts w:ascii="Times New Roman" w:eastAsia="Times New Roman" w:hAnsi="Times New Roman" w:cs="Times New Roman"/>
          <w:sz w:val="28"/>
          <w:szCs w:val="28"/>
          <w:lang w:val="ru-RU" w:eastAsia="ru-RU"/>
        </w:rPr>
        <w:t xml:space="preserve">. Мотив и поступок («сквозное действие»). Герой-антагонист и протагонист. Сквозная идея и сквозная </w:t>
      </w:r>
      <w:proofErr w:type="spellStart"/>
      <w:r w:rsidRPr="00DF55AA">
        <w:rPr>
          <w:rFonts w:ascii="Times New Roman" w:eastAsia="Times New Roman" w:hAnsi="Times New Roman" w:cs="Times New Roman"/>
          <w:sz w:val="28"/>
          <w:szCs w:val="28"/>
          <w:lang w:val="ru-RU" w:eastAsia="ru-RU"/>
        </w:rPr>
        <w:t>контр-идея</w:t>
      </w:r>
      <w:proofErr w:type="spellEnd"/>
      <w:r w:rsidRPr="00DF55AA">
        <w:rPr>
          <w:rFonts w:ascii="Times New Roman" w:eastAsia="Times New Roman" w:hAnsi="Times New Roman" w:cs="Times New Roman"/>
          <w:sz w:val="28"/>
          <w:szCs w:val="28"/>
          <w:lang w:val="ru-RU" w:eastAsia="ru-RU"/>
        </w:rPr>
        <w:t xml:space="preserve">. </w:t>
      </w:r>
      <w:proofErr w:type="spellStart"/>
      <w:r w:rsidRPr="00DF55AA">
        <w:rPr>
          <w:rFonts w:ascii="Times New Roman" w:eastAsia="Times New Roman" w:hAnsi="Times New Roman" w:cs="Times New Roman"/>
          <w:sz w:val="28"/>
          <w:szCs w:val="28"/>
          <w:lang w:val="ru-RU" w:eastAsia="ru-RU"/>
        </w:rPr>
        <w:t>Мольеровский</w:t>
      </w:r>
      <w:proofErr w:type="spellEnd"/>
      <w:r w:rsidRPr="00DF55AA">
        <w:rPr>
          <w:rFonts w:ascii="Times New Roman" w:eastAsia="Times New Roman" w:hAnsi="Times New Roman" w:cs="Times New Roman"/>
          <w:sz w:val="28"/>
          <w:szCs w:val="28"/>
          <w:lang w:val="ru-RU" w:eastAsia="ru-RU"/>
        </w:rPr>
        <w:t xml:space="preserve"> и шекспировский характер. Работа с актерами (кастинг).</w:t>
      </w:r>
    </w:p>
    <w:p w:rsidR="00DF55AA" w:rsidRPr="00DF55AA" w:rsidRDefault="00DF55AA" w:rsidP="00DF55AA">
      <w:pPr>
        <w:spacing w:after="0" w:line="240" w:lineRule="auto"/>
        <w:rPr>
          <w:rFonts w:ascii="Times New Roman" w:eastAsia="Times New Roman" w:hAnsi="Times New Roman" w:cs="Times New Roman"/>
          <w:sz w:val="28"/>
          <w:szCs w:val="28"/>
          <w:lang w:val="ru-RU" w:eastAsia="ru-RU"/>
        </w:rPr>
      </w:pPr>
      <w:r w:rsidRPr="00DF55AA">
        <w:rPr>
          <w:rFonts w:ascii="Times New Roman" w:eastAsia="Times New Roman" w:hAnsi="Times New Roman" w:cs="Times New Roman"/>
          <w:sz w:val="28"/>
          <w:szCs w:val="28"/>
          <w:lang w:val="ru-RU" w:eastAsia="ru-RU"/>
        </w:rPr>
        <w:t xml:space="preserve">Сценарии телепрограмм и телефильмов. Телесериал (вертикальный и горизонтальный телесериал). </w:t>
      </w:r>
      <w:proofErr w:type="spellStart"/>
      <w:r w:rsidRPr="00DF55AA">
        <w:rPr>
          <w:rFonts w:ascii="Times New Roman" w:eastAsia="Times New Roman" w:hAnsi="Times New Roman" w:cs="Times New Roman"/>
          <w:sz w:val="28"/>
          <w:szCs w:val="28"/>
          <w:lang w:val="ru-RU" w:eastAsia="ru-RU"/>
        </w:rPr>
        <w:t>Постдок</w:t>
      </w:r>
      <w:proofErr w:type="spellEnd"/>
      <w:r w:rsidRPr="00DF55AA">
        <w:rPr>
          <w:rFonts w:ascii="Times New Roman" w:eastAsia="Times New Roman" w:hAnsi="Times New Roman" w:cs="Times New Roman"/>
          <w:sz w:val="28"/>
          <w:szCs w:val="28"/>
          <w:lang w:val="ru-RU" w:eastAsia="ru-RU"/>
        </w:rPr>
        <w:t xml:space="preserve">. </w:t>
      </w:r>
      <w:proofErr w:type="spellStart"/>
      <w:r w:rsidRPr="00DF55AA">
        <w:rPr>
          <w:rFonts w:ascii="Times New Roman" w:eastAsia="Times New Roman" w:hAnsi="Times New Roman" w:cs="Times New Roman"/>
          <w:sz w:val="28"/>
          <w:szCs w:val="28"/>
          <w:lang w:val="ru-RU" w:eastAsia="ru-RU"/>
        </w:rPr>
        <w:t>Докудрама</w:t>
      </w:r>
      <w:proofErr w:type="spellEnd"/>
      <w:r w:rsidRPr="00DF55AA">
        <w:rPr>
          <w:rFonts w:ascii="Times New Roman" w:eastAsia="Times New Roman" w:hAnsi="Times New Roman" w:cs="Times New Roman"/>
          <w:sz w:val="28"/>
          <w:szCs w:val="28"/>
          <w:lang w:val="ru-RU" w:eastAsia="ru-RU"/>
        </w:rPr>
        <w:t xml:space="preserve">. </w:t>
      </w:r>
      <w:proofErr w:type="spellStart"/>
      <w:r w:rsidRPr="00DF55AA">
        <w:rPr>
          <w:rFonts w:ascii="Times New Roman" w:eastAsia="Times New Roman" w:hAnsi="Times New Roman" w:cs="Times New Roman"/>
          <w:sz w:val="28"/>
          <w:szCs w:val="28"/>
          <w:lang w:val="ru-RU" w:eastAsia="ru-RU"/>
        </w:rPr>
        <w:t>Мокьюментари</w:t>
      </w:r>
      <w:proofErr w:type="spellEnd"/>
      <w:r w:rsidRPr="00DF55AA">
        <w:rPr>
          <w:rFonts w:ascii="Times New Roman" w:eastAsia="Times New Roman" w:hAnsi="Times New Roman" w:cs="Times New Roman"/>
          <w:sz w:val="28"/>
          <w:szCs w:val="28"/>
          <w:lang w:val="ru-RU" w:eastAsia="ru-RU"/>
        </w:rPr>
        <w:t>. Адаптация литературных произведений, экранизации. Отличие режиссерского сценария. Монтажный лист (</w:t>
      </w:r>
      <w:proofErr w:type="spellStart"/>
      <w:r w:rsidRPr="00DF55AA">
        <w:rPr>
          <w:rFonts w:ascii="Times New Roman" w:eastAsia="Times New Roman" w:hAnsi="Times New Roman" w:cs="Times New Roman"/>
          <w:sz w:val="28"/>
          <w:szCs w:val="28"/>
          <w:lang w:val="ru-RU" w:eastAsia="ru-RU"/>
        </w:rPr>
        <w:t>тв</w:t>
      </w:r>
      <w:proofErr w:type="spellEnd"/>
      <w:r w:rsidRPr="00DF55AA">
        <w:rPr>
          <w:rFonts w:ascii="Times New Roman" w:eastAsia="Times New Roman" w:hAnsi="Times New Roman" w:cs="Times New Roman"/>
          <w:sz w:val="28"/>
          <w:szCs w:val="28"/>
          <w:lang w:val="ru-RU" w:eastAsia="ru-RU"/>
        </w:rPr>
        <w:t xml:space="preserve">) и режиссерский сценарий (кино). </w:t>
      </w:r>
      <w:proofErr w:type="spellStart"/>
      <w:r w:rsidRPr="00DF55AA">
        <w:rPr>
          <w:rFonts w:ascii="Times New Roman" w:eastAsia="Times New Roman" w:hAnsi="Times New Roman" w:cs="Times New Roman"/>
          <w:sz w:val="28"/>
          <w:szCs w:val="28"/>
          <w:lang w:val="ru-RU" w:eastAsia="ru-RU"/>
        </w:rPr>
        <w:t>Раскадровка</w:t>
      </w:r>
      <w:proofErr w:type="spellEnd"/>
      <w:r w:rsidRPr="00DF55AA">
        <w:rPr>
          <w:rFonts w:ascii="Times New Roman" w:eastAsia="Times New Roman" w:hAnsi="Times New Roman" w:cs="Times New Roman"/>
          <w:sz w:val="28"/>
          <w:szCs w:val="28"/>
          <w:lang w:val="ru-RU" w:eastAsia="ru-RU"/>
        </w:rPr>
        <w:t>.</w:t>
      </w:r>
    </w:p>
    <w:p w:rsidR="00DF55AA" w:rsidRPr="00DF55AA" w:rsidRDefault="00DF55AA" w:rsidP="00DF55AA">
      <w:pPr>
        <w:spacing w:after="0" w:line="240" w:lineRule="auto"/>
        <w:rPr>
          <w:rFonts w:ascii="Times New Roman" w:eastAsia="Times New Roman" w:hAnsi="Times New Roman" w:cs="Times New Roman"/>
          <w:sz w:val="28"/>
          <w:szCs w:val="28"/>
          <w:lang w:val="ru-RU" w:eastAsia="ru-RU"/>
        </w:rPr>
      </w:pPr>
      <w:r w:rsidRPr="00DF55AA">
        <w:rPr>
          <w:rFonts w:ascii="Times New Roman" w:eastAsia="Times New Roman" w:hAnsi="Times New Roman" w:cs="Times New Roman"/>
          <w:sz w:val="28"/>
          <w:szCs w:val="28"/>
          <w:lang w:val="ru-RU" w:eastAsia="ru-RU"/>
        </w:rPr>
        <w:t xml:space="preserve">Взаимосвязь сценария и бюджета. Составление сметы по режиссерскому сценарию. Анализ финансовых последствий продюсерского проекта: уровни рентабельности, оборачиваемости, устойчивости, ликвидности, инвестиционные возможности. Оценка эффективности финансовой политики организации. Смета сценария и документы, необходимые для кредитования проектов. Источники финансирования </w:t>
      </w:r>
      <w:r w:rsidRPr="00DF55AA">
        <w:rPr>
          <w:rFonts w:ascii="Times New Roman" w:eastAsia="Times New Roman" w:hAnsi="Times New Roman" w:cs="Times New Roman"/>
          <w:sz w:val="28"/>
          <w:szCs w:val="28"/>
          <w:lang w:val="ru-RU" w:eastAsia="ru-RU"/>
        </w:rPr>
        <w:lastRenderedPageBreak/>
        <w:t xml:space="preserve">медиа-проектов. </w:t>
      </w:r>
      <w:proofErr w:type="spellStart"/>
      <w:r w:rsidRPr="00DF55AA">
        <w:rPr>
          <w:rFonts w:ascii="Times New Roman" w:eastAsia="Times New Roman" w:hAnsi="Times New Roman" w:cs="Times New Roman"/>
          <w:sz w:val="28"/>
          <w:szCs w:val="28"/>
          <w:lang w:val="ru-RU" w:eastAsia="ru-RU"/>
        </w:rPr>
        <w:t>Фандрайзинг</w:t>
      </w:r>
      <w:proofErr w:type="spellEnd"/>
      <w:r w:rsidRPr="00DF55AA">
        <w:rPr>
          <w:rFonts w:ascii="Times New Roman" w:eastAsia="Times New Roman" w:hAnsi="Times New Roman" w:cs="Times New Roman"/>
          <w:sz w:val="28"/>
          <w:szCs w:val="28"/>
          <w:lang w:val="ru-RU" w:eastAsia="ru-RU"/>
        </w:rPr>
        <w:t xml:space="preserve">, </w:t>
      </w:r>
      <w:proofErr w:type="spellStart"/>
      <w:r w:rsidRPr="00DF55AA">
        <w:rPr>
          <w:rFonts w:ascii="Times New Roman" w:eastAsia="Times New Roman" w:hAnsi="Times New Roman" w:cs="Times New Roman"/>
          <w:sz w:val="28"/>
          <w:szCs w:val="28"/>
          <w:lang w:val="ru-RU" w:eastAsia="ru-RU"/>
        </w:rPr>
        <w:t>краудфандинг</w:t>
      </w:r>
      <w:proofErr w:type="spellEnd"/>
      <w:r w:rsidRPr="00DF55AA">
        <w:rPr>
          <w:rFonts w:ascii="Times New Roman" w:eastAsia="Times New Roman" w:hAnsi="Times New Roman" w:cs="Times New Roman"/>
          <w:sz w:val="28"/>
          <w:szCs w:val="28"/>
          <w:lang w:val="ru-RU" w:eastAsia="ru-RU"/>
        </w:rPr>
        <w:t>, спонсорство, реклама и «</w:t>
      </w:r>
      <w:proofErr w:type="spellStart"/>
      <w:r w:rsidRPr="00DF55AA">
        <w:rPr>
          <w:rFonts w:ascii="Times New Roman" w:eastAsia="Times New Roman" w:hAnsi="Times New Roman" w:cs="Times New Roman"/>
          <w:sz w:val="28"/>
          <w:szCs w:val="28"/>
          <w:lang w:val="ru-RU" w:eastAsia="ru-RU"/>
        </w:rPr>
        <w:t>продакт</w:t>
      </w:r>
      <w:proofErr w:type="spellEnd"/>
      <w:r w:rsidRPr="00DF55AA">
        <w:rPr>
          <w:rFonts w:ascii="Times New Roman" w:eastAsia="Times New Roman" w:hAnsi="Times New Roman" w:cs="Times New Roman"/>
          <w:sz w:val="28"/>
          <w:szCs w:val="28"/>
          <w:lang w:val="ru-RU" w:eastAsia="ru-RU"/>
        </w:rPr>
        <w:t xml:space="preserve"> </w:t>
      </w:r>
      <w:proofErr w:type="spellStart"/>
      <w:r w:rsidRPr="00DF55AA">
        <w:rPr>
          <w:rFonts w:ascii="Times New Roman" w:eastAsia="Times New Roman" w:hAnsi="Times New Roman" w:cs="Times New Roman"/>
          <w:sz w:val="28"/>
          <w:szCs w:val="28"/>
          <w:lang w:val="ru-RU" w:eastAsia="ru-RU"/>
        </w:rPr>
        <w:t>плейсмент</w:t>
      </w:r>
      <w:proofErr w:type="spellEnd"/>
      <w:r w:rsidRPr="00DF55AA">
        <w:rPr>
          <w:rFonts w:ascii="Times New Roman" w:eastAsia="Times New Roman" w:hAnsi="Times New Roman" w:cs="Times New Roman"/>
          <w:sz w:val="28"/>
          <w:szCs w:val="28"/>
          <w:lang w:val="ru-RU" w:eastAsia="ru-RU"/>
        </w:rPr>
        <w:t>». Госзаказ: фонды поддержки кино в РФ. Собственное производство в структуре ТВ и аутсорсинг.</w:t>
      </w:r>
    </w:p>
    <w:p w:rsidR="00DF55AA" w:rsidRPr="00DF55AA" w:rsidRDefault="00DF55AA" w:rsidP="00DF55AA">
      <w:pPr>
        <w:spacing w:after="0" w:line="240" w:lineRule="auto"/>
        <w:rPr>
          <w:rFonts w:ascii="Times New Roman" w:eastAsia="Times New Roman" w:hAnsi="Times New Roman" w:cs="Times New Roman"/>
          <w:sz w:val="28"/>
          <w:szCs w:val="28"/>
          <w:lang w:val="ru-RU" w:eastAsia="ru-RU"/>
        </w:rPr>
      </w:pPr>
      <w:r w:rsidRPr="00DF55AA">
        <w:rPr>
          <w:rFonts w:ascii="Times New Roman" w:eastAsia="Times New Roman" w:hAnsi="Times New Roman" w:cs="Times New Roman"/>
          <w:sz w:val="28"/>
          <w:szCs w:val="28"/>
          <w:lang w:val="ru-RU" w:eastAsia="ru-RU"/>
        </w:rPr>
        <w:t xml:space="preserve">Страхование в производстве контента (кино и </w:t>
      </w:r>
      <w:proofErr w:type="spellStart"/>
      <w:r w:rsidRPr="00DF55AA">
        <w:rPr>
          <w:rFonts w:ascii="Times New Roman" w:eastAsia="Times New Roman" w:hAnsi="Times New Roman" w:cs="Times New Roman"/>
          <w:sz w:val="28"/>
          <w:szCs w:val="28"/>
          <w:lang w:val="ru-RU" w:eastAsia="ru-RU"/>
        </w:rPr>
        <w:t>тв</w:t>
      </w:r>
      <w:proofErr w:type="spellEnd"/>
      <w:r w:rsidRPr="00DF55AA">
        <w:rPr>
          <w:rFonts w:ascii="Times New Roman" w:eastAsia="Times New Roman" w:hAnsi="Times New Roman" w:cs="Times New Roman"/>
          <w:sz w:val="28"/>
          <w:szCs w:val="28"/>
          <w:lang w:val="ru-RU" w:eastAsia="ru-RU"/>
        </w:rPr>
        <w:t xml:space="preserve">). Виды рисков, рисковые затраты. Функции </w:t>
      </w:r>
      <w:proofErr w:type="spellStart"/>
      <w:r w:rsidRPr="00DF55AA">
        <w:rPr>
          <w:rFonts w:ascii="Times New Roman" w:eastAsia="Times New Roman" w:hAnsi="Times New Roman" w:cs="Times New Roman"/>
          <w:sz w:val="28"/>
          <w:szCs w:val="28"/>
          <w:lang w:val="ru-RU" w:eastAsia="ru-RU"/>
        </w:rPr>
        <w:t>инвест</w:t>
      </w:r>
      <w:proofErr w:type="spellEnd"/>
      <w:r w:rsidRPr="00DF55AA">
        <w:rPr>
          <w:rFonts w:ascii="Times New Roman" w:eastAsia="Times New Roman" w:hAnsi="Times New Roman" w:cs="Times New Roman"/>
          <w:sz w:val="28"/>
          <w:szCs w:val="28"/>
          <w:lang w:val="ru-RU" w:eastAsia="ru-RU"/>
        </w:rPr>
        <w:t xml:space="preserve">-адвокатов (в </w:t>
      </w:r>
      <w:proofErr w:type="gramStart"/>
      <w:r w:rsidRPr="00DF55AA">
        <w:rPr>
          <w:rFonts w:ascii="Times New Roman" w:eastAsia="Times New Roman" w:hAnsi="Times New Roman" w:cs="Times New Roman"/>
          <w:sz w:val="28"/>
          <w:szCs w:val="28"/>
          <w:lang w:val="ru-RU" w:eastAsia="ru-RU"/>
        </w:rPr>
        <w:t>кино-производстве</w:t>
      </w:r>
      <w:proofErr w:type="gramEnd"/>
      <w:r w:rsidRPr="00DF55AA">
        <w:rPr>
          <w:rFonts w:ascii="Times New Roman" w:eastAsia="Times New Roman" w:hAnsi="Times New Roman" w:cs="Times New Roman"/>
          <w:sz w:val="28"/>
          <w:szCs w:val="28"/>
          <w:lang w:val="ru-RU" w:eastAsia="ru-RU"/>
        </w:rPr>
        <w:t>) и медиа-юристов (</w:t>
      </w:r>
      <w:proofErr w:type="spellStart"/>
      <w:r w:rsidRPr="00DF55AA">
        <w:rPr>
          <w:rFonts w:ascii="Times New Roman" w:eastAsia="Times New Roman" w:hAnsi="Times New Roman" w:cs="Times New Roman"/>
          <w:sz w:val="28"/>
          <w:szCs w:val="28"/>
          <w:lang w:val="ru-RU" w:eastAsia="ru-RU"/>
        </w:rPr>
        <w:t>тв</w:t>
      </w:r>
      <w:proofErr w:type="spellEnd"/>
      <w:r w:rsidRPr="00DF55AA">
        <w:rPr>
          <w:rFonts w:ascii="Times New Roman" w:eastAsia="Times New Roman" w:hAnsi="Times New Roman" w:cs="Times New Roman"/>
          <w:sz w:val="28"/>
          <w:szCs w:val="28"/>
          <w:lang w:val="ru-RU" w:eastAsia="ru-RU"/>
        </w:rPr>
        <w:t xml:space="preserve">). Офис-компания: команда и стоимость, минимальное оборудование и организационные вопросы. </w:t>
      </w:r>
      <w:proofErr w:type="spellStart"/>
      <w:r w:rsidRPr="00DF55AA">
        <w:rPr>
          <w:rFonts w:ascii="Times New Roman" w:eastAsia="Times New Roman" w:hAnsi="Times New Roman" w:cs="Times New Roman"/>
          <w:sz w:val="28"/>
          <w:szCs w:val="28"/>
          <w:lang w:val="ru-RU" w:eastAsia="ru-RU"/>
        </w:rPr>
        <w:t>Pre</w:t>
      </w:r>
      <w:proofErr w:type="spellEnd"/>
      <w:r w:rsidRPr="00DF55AA">
        <w:rPr>
          <w:rFonts w:ascii="Times New Roman" w:eastAsia="Times New Roman" w:hAnsi="Times New Roman" w:cs="Times New Roman"/>
          <w:sz w:val="28"/>
          <w:szCs w:val="28"/>
          <w:lang w:val="ru-RU" w:eastAsia="ru-RU"/>
        </w:rPr>
        <w:t xml:space="preserve"> PR и поиск контрагентов. Пред-продажи: опцион и фьючерсные сделки на кино-биржах. Постановочный проект фильма и пилотный вариант программы. Психологические правила взаимодействия с заказчиком при просмотре пилотного проекта. Принципы саморекламы.</w:t>
      </w:r>
    </w:p>
    <w:p w:rsidR="00DF55AA" w:rsidRPr="00DF55AA" w:rsidRDefault="00DF55AA" w:rsidP="00DF55AA">
      <w:pPr>
        <w:spacing w:after="0" w:line="240" w:lineRule="auto"/>
        <w:rPr>
          <w:rFonts w:ascii="Times New Roman" w:eastAsia="Times New Roman" w:hAnsi="Times New Roman" w:cs="Times New Roman"/>
          <w:sz w:val="28"/>
          <w:szCs w:val="28"/>
          <w:lang w:val="ru-RU" w:eastAsia="ru-RU"/>
        </w:rPr>
      </w:pPr>
      <w:r w:rsidRPr="00DF55AA">
        <w:rPr>
          <w:rFonts w:ascii="Times New Roman" w:eastAsia="Times New Roman" w:hAnsi="Times New Roman" w:cs="Times New Roman"/>
          <w:sz w:val="28"/>
          <w:szCs w:val="28"/>
          <w:lang w:val="ru-RU" w:eastAsia="ru-RU"/>
        </w:rPr>
        <w:t>Создание творческо-производственного коллектива - формирование команды. Принципы управления. Вертикальная и горизонтальная структура подчинения. Этапы становления и развития коллектива. Типичные конфликтные ситуации и способы их решения.</w:t>
      </w:r>
    </w:p>
    <w:p w:rsidR="00F52265" w:rsidRDefault="00F52265" w:rsidP="009955A3">
      <w:pPr>
        <w:spacing w:after="0" w:line="240" w:lineRule="auto"/>
        <w:rPr>
          <w:rFonts w:ascii="Times New Roman" w:eastAsia="Times New Roman" w:hAnsi="Times New Roman" w:cs="Times New Roman"/>
          <w:b/>
          <w:sz w:val="28"/>
          <w:szCs w:val="28"/>
          <w:lang w:val="ru-RU" w:eastAsia="ru-RU"/>
        </w:rPr>
      </w:pPr>
    </w:p>
    <w:p w:rsidR="00DF55AA" w:rsidRPr="00DF55AA" w:rsidRDefault="00DF55AA" w:rsidP="00DF55AA">
      <w:pPr>
        <w:spacing w:after="0" w:line="240" w:lineRule="auto"/>
        <w:rPr>
          <w:rFonts w:ascii="Times New Roman" w:eastAsia="Times New Roman" w:hAnsi="Times New Roman" w:cs="Times New Roman"/>
          <w:b/>
          <w:sz w:val="28"/>
          <w:szCs w:val="28"/>
          <w:lang w:val="ru-RU" w:eastAsia="ru-RU"/>
        </w:rPr>
      </w:pPr>
      <w:r w:rsidRPr="00DF55AA">
        <w:rPr>
          <w:rFonts w:ascii="Times New Roman" w:eastAsia="Times New Roman" w:hAnsi="Times New Roman" w:cs="Times New Roman"/>
          <w:b/>
          <w:sz w:val="28"/>
          <w:szCs w:val="28"/>
          <w:lang w:val="ru-RU" w:eastAsia="ru-RU"/>
        </w:rPr>
        <w:t xml:space="preserve">Съемочный период и монтажный период в </w:t>
      </w:r>
      <w:proofErr w:type="spellStart"/>
      <w:r w:rsidRPr="00DF55AA">
        <w:rPr>
          <w:rFonts w:ascii="Times New Roman" w:eastAsia="Times New Roman" w:hAnsi="Times New Roman" w:cs="Times New Roman"/>
          <w:b/>
          <w:sz w:val="28"/>
          <w:szCs w:val="28"/>
          <w:lang w:val="ru-RU" w:eastAsia="ru-RU"/>
        </w:rPr>
        <w:t>продюсировании</w:t>
      </w:r>
      <w:proofErr w:type="spellEnd"/>
      <w:r w:rsidRPr="00DF55AA">
        <w:rPr>
          <w:rFonts w:ascii="Times New Roman" w:eastAsia="Times New Roman" w:hAnsi="Times New Roman" w:cs="Times New Roman"/>
          <w:b/>
          <w:sz w:val="28"/>
          <w:szCs w:val="28"/>
          <w:lang w:val="ru-RU" w:eastAsia="ru-RU"/>
        </w:rPr>
        <w:t xml:space="preserve">. Пост-обработка и </w:t>
      </w:r>
      <w:proofErr w:type="spellStart"/>
      <w:r w:rsidRPr="00DF55AA">
        <w:rPr>
          <w:rFonts w:ascii="Times New Roman" w:eastAsia="Times New Roman" w:hAnsi="Times New Roman" w:cs="Times New Roman"/>
          <w:b/>
          <w:sz w:val="28"/>
          <w:szCs w:val="28"/>
          <w:lang w:val="ru-RU" w:eastAsia="ru-RU"/>
        </w:rPr>
        <w:t>дистрибьюция</w:t>
      </w:r>
      <w:proofErr w:type="spellEnd"/>
      <w:r w:rsidRPr="00DF55AA">
        <w:rPr>
          <w:rFonts w:ascii="Times New Roman" w:eastAsia="Times New Roman" w:hAnsi="Times New Roman" w:cs="Times New Roman"/>
          <w:b/>
          <w:sz w:val="28"/>
          <w:szCs w:val="28"/>
          <w:lang w:val="ru-RU" w:eastAsia="ru-RU"/>
        </w:rPr>
        <w:t>.</w:t>
      </w:r>
    </w:p>
    <w:p w:rsidR="00DF55AA" w:rsidRPr="00DF55AA" w:rsidRDefault="00DF55AA" w:rsidP="00DF55AA">
      <w:pPr>
        <w:spacing w:after="0" w:line="240" w:lineRule="auto"/>
        <w:rPr>
          <w:rFonts w:ascii="Times New Roman" w:eastAsia="Times New Roman" w:hAnsi="Times New Roman" w:cs="Times New Roman"/>
          <w:sz w:val="28"/>
          <w:szCs w:val="28"/>
          <w:lang w:val="ru-RU" w:eastAsia="ru-RU"/>
        </w:rPr>
      </w:pPr>
      <w:r w:rsidRPr="00DF55AA">
        <w:rPr>
          <w:rFonts w:ascii="Times New Roman" w:eastAsia="Times New Roman" w:hAnsi="Times New Roman" w:cs="Times New Roman"/>
          <w:sz w:val="28"/>
          <w:szCs w:val="28"/>
          <w:lang w:val="ru-RU" w:eastAsia="ru-RU"/>
        </w:rPr>
        <w:t xml:space="preserve">Съемочная группа: режиссер, операторы, видеоинженеры и звукоинженеры, ассистенты. Работа оператора. Многокамерная съемка, </w:t>
      </w:r>
      <w:proofErr w:type="spellStart"/>
      <w:r w:rsidRPr="00DF55AA">
        <w:rPr>
          <w:rFonts w:ascii="Times New Roman" w:eastAsia="Times New Roman" w:hAnsi="Times New Roman" w:cs="Times New Roman"/>
          <w:sz w:val="28"/>
          <w:szCs w:val="28"/>
          <w:lang w:val="ru-RU" w:eastAsia="ru-RU"/>
        </w:rPr>
        <w:t>стедикам</w:t>
      </w:r>
      <w:proofErr w:type="spellEnd"/>
      <w:r w:rsidRPr="00DF55AA">
        <w:rPr>
          <w:rFonts w:ascii="Times New Roman" w:eastAsia="Times New Roman" w:hAnsi="Times New Roman" w:cs="Times New Roman"/>
          <w:sz w:val="28"/>
          <w:szCs w:val="28"/>
          <w:lang w:val="ru-RU" w:eastAsia="ru-RU"/>
        </w:rPr>
        <w:t xml:space="preserve">, кран. «Субъективная» и «объективная» камера. Ракурс. Детализация. Камерный отъезд-наезд. Панорама и </w:t>
      </w:r>
      <w:proofErr w:type="spellStart"/>
      <w:r w:rsidRPr="00DF55AA">
        <w:rPr>
          <w:rFonts w:ascii="Times New Roman" w:eastAsia="Times New Roman" w:hAnsi="Times New Roman" w:cs="Times New Roman"/>
          <w:sz w:val="28"/>
          <w:szCs w:val="28"/>
          <w:lang w:val="ru-RU" w:eastAsia="ru-RU"/>
        </w:rPr>
        <w:t>тревелинг</w:t>
      </w:r>
      <w:proofErr w:type="spellEnd"/>
      <w:r w:rsidRPr="00DF55AA">
        <w:rPr>
          <w:rFonts w:ascii="Times New Roman" w:eastAsia="Times New Roman" w:hAnsi="Times New Roman" w:cs="Times New Roman"/>
          <w:sz w:val="28"/>
          <w:szCs w:val="28"/>
          <w:lang w:val="ru-RU" w:eastAsia="ru-RU"/>
        </w:rPr>
        <w:t>. Фокусировка. Оптика. Возможности цифровой техники. 3D-формат.</w:t>
      </w:r>
    </w:p>
    <w:p w:rsidR="00DF55AA" w:rsidRPr="00DF55AA" w:rsidRDefault="00DF55AA" w:rsidP="00DF55AA">
      <w:pPr>
        <w:spacing w:after="0" w:line="240" w:lineRule="auto"/>
        <w:rPr>
          <w:rFonts w:ascii="Times New Roman" w:eastAsia="Times New Roman" w:hAnsi="Times New Roman" w:cs="Times New Roman"/>
          <w:sz w:val="28"/>
          <w:szCs w:val="28"/>
          <w:lang w:val="ru-RU" w:eastAsia="ru-RU"/>
        </w:rPr>
      </w:pPr>
      <w:r w:rsidRPr="00DF55AA">
        <w:rPr>
          <w:rFonts w:ascii="Times New Roman" w:eastAsia="Times New Roman" w:hAnsi="Times New Roman" w:cs="Times New Roman"/>
          <w:sz w:val="28"/>
          <w:szCs w:val="28"/>
          <w:lang w:val="ru-RU" w:eastAsia="ru-RU"/>
        </w:rPr>
        <w:t xml:space="preserve">Постановочные съемки. Натурные съемки. Студийные съемки (павильон). Декорации. </w:t>
      </w:r>
      <w:proofErr w:type="spellStart"/>
      <w:r w:rsidRPr="00DF55AA">
        <w:rPr>
          <w:rFonts w:ascii="Times New Roman" w:eastAsia="Times New Roman" w:hAnsi="Times New Roman" w:cs="Times New Roman"/>
          <w:sz w:val="28"/>
          <w:szCs w:val="28"/>
          <w:lang w:val="ru-RU" w:eastAsia="ru-RU"/>
        </w:rPr>
        <w:t>Иконографичность</w:t>
      </w:r>
      <w:proofErr w:type="spellEnd"/>
      <w:r w:rsidRPr="00DF55AA">
        <w:rPr>
          <w:rFonts w:ascii="Times New Roman" w:eastAsia="Times New Roman" w:hAnsi="Times New Roman" w:cs="Times New Roman"/>
          <w:sz w:val="28"/>
          <w:szCs w:val="28"/>
          <w:lang w:val="ru-RU" w:eastAsia="ru-RU"/>
        </w:rPr>
        <w:t xml:space="preserve"> и историчность материала. Работа с актерами.</w:t>
      </w:r>
    </w:p>
    <w:p w:rsidR="00DF55AA" w:rsidRPr="00DF55AA" w:rsidRDefault="00DF55AA" w:rsidP="00DF55AA">
      <w:pPr>
        <w:spacing w:after="0" w:line="240" w:lineRule="auto"/>
        <w:rPr>
          <w:rFonts w:ascii="Times New Roman" w:eastAsia="Times New Roman" w:hAnsi="Times New Roman" w:cs="Times New Roman"/>
          <w:sz w:val="28"/>
          <w:szCs w:val="28"/>
          <w:lang w:val="ru-RU" w:eastAsia="ru-RU"/>
        </w:rPr>
      </w:pPr>
      <w:r w:rsidRPr="00DF55AA">
        <w:rPr>
          <w:rFonts w:ascii="Times New Roman" w:eastAsia="Times New Roman" w:hAnsi="Times New Roman" w:cs="Times New Roman"/>
          <w:sz w:val="28"/>
          <w:szCs w:val="28"/>
          <w:lang w:val="ru-RU" w:eastAsia="ru-RU"/>
        </w:rPr>
        <w:t>Монтаж кинофильма. Художественные средства монтажа. Монтажный ритм (темп). Законы монтажных переходов (время-пространство-действие). Спецэффекты. Звук как характеристика персонажа или события. Звук и шум («художественный шум»). Звук и цвет. Использование музыки в озвучивании проектов.</w:t>
      </w:r>
    </w:p>
    <w:p w:rsidR="00DF55AA" w:rsidRPr="00DF55AA" w:rsidRDefault="00DF55AA" w:rsidP="00DF55AA">
      <w:pPr>
        <w:spacing w:after="0" w:line="240" w:lineRule="auto"/>
        <w:rPr>
          <w:rFonts w:ascii="Times New Roman" w:eastAsia="Times New Roman" w:hAnsi="Times New Roman" w:cs="Times New Roman"/>
          <w:sz w:val="28"/>
          <w:szCs w:val="28"/>
          <w:lang w:val="ru-RU" w:eastAsia="ru-RU"/>
        </w:rPr>
      </w:pPr>
      <w:r w:rsidRPr="00DF55AA">
        <w:rPr>
          <w:rFonts w:ascii="Times New Roman" w:eastAsia="Times New Roman" w:hAnsi="Times New Roman" w:cs="Times New Roman"/>
          <w:sz w:val="28"/>
          <w:szCs w:val="28"/>
          <w:lang w:val="ru-RU" w:eastAsia="ru-RU"/>
        </w:rPr>
        <w:t xml:space="preserve">Основы </w:t>
      </w:r>
      <w:proofErr w:type="spellStart"/>
      <w:r w:rsidRPr="00DF55AA">
        <w:rPr>
          <w:rFonts w:ascii="Times New Roman" w:eastAsia="Times New Roman" w:hAnsi="Times New Roman" w:cs="Times New Roman"/>
          <w:sz w:val="28"/>
          <w:szCs w:val="28"/>
          <w:lang w:val="ru-RU" w:eastAsia="ru-RU"/>
        </w:rPr>
        <w:t>дистрибьюции</w:t>
      </w:r>
      <w:proofErr w:type="spellEnd"/>
      <w:r w:rsidRPr="00DF55AA">
        <w:rPr>
          <w:rFonts w:ascii="Times New Roman" w:eastAsia="Times New Roman" w:hAnsi="Times New Roman" w:cs="Times New Roman"/>
          <w:sz w:val="28"/>
          <w:szCs w:val="28"/>
          <w:lang w:val="ru-RU" w:eastAsia="ru-RU"/>
        </w:rPr>
        <w:t xml:space="preserve"> в </w:t>
      </w:r>
      <w:proofErr w:type="spellStart"/>
      <w:r w:rsidRPr="00DF55AA">
        <w:rPr>
          <w:rFonts w:ascii="Times New Roman" w:eastAsia="Times New Roman" w:hAnsi="Times New Roman" w:cs="Times New Roman"/>
          <w:sz w:val="28"/>
          <w:szCs w:val="28"/>
          <w:lang w:val="ru-RU" w:eastAsia="ru-RU"/>
        </w:rPr>
        <w:t>продюсировании</w:t>
      </w:r>
      <w:proofErr w:type="spellEnd"/>
      <w:r w:rsidRPr="00DF55AA">
        <w:rPr>
          <w:rFonts w:ascii="Times New Roman" w:eastAsia="Times New Roman" w:hAnsi="Times New Roman" w:cs="Times New Roman"/>
          <w:sz w:val="28"/>
          <w:szCs w:val="28"/>
          <w:lang w:val="ru-RU" w:eastAsia="ru-RU"/>
        </w:rPr>
        <w:t xml:space="preserve"> </w:t>
      </w:r>
      <w:proofErr w:type="spellStart"/>
      <w:r w:rsidRPr="00DF55AA">
        <w:rPr>
          <w:rFonts w:ascii="Times New Roman" w:eastAsia="Times New Roman" w:hAnsi="Times New Roman" w:cs="Times New Roman"/>
          <w:sz w:val="28"/>
          <w:szCs w:val="28"/>
          <w:lang w:val="ru-RU" w:eastAsia="ru-RU"/>
        </w:rPr>
        <w:t>массмедиа</w:t>
      </w:r>
      <w:proofErr w:type="spellEnd"/>
      <w:r w:rsidRPr="00DF55AA">
        <w:rPr>
          <w:rFonts w:ascii="Times New Roman" w:eastAsia="Times New Roman" w:hAnsi="Times New Roman" w:cs="Times New Roman"/>
          <w:sz w:val="28"/>
          <w:szCs w:val="28"/>
          <w:lang w:val="ru-RU" w:eastAsia="ru-RU"/>
        </w:rPr>
        <w:t xml:space="preserve">. Пост-продажи. Организация рекламы в </w:t>
      </w:r>
      <w:proofErr w:type="spellStart"/>
      <w:r w:rsidRPr="00DF55AA">
        <w:rPr>
          <w:rFonts w:ascii="Times New Roman" w:eastAsia="Times New Roman" w:hAnsi="Times New Roman" w:cs="Times New Roman"/>
          <w:sz w:val="28"/>
          <w:szCs w:val="28"/>
          <w:lang w:val="ru-RU" w:eastAsia="ru-RU"/>
        </w:rPr>
        <w:t>продюсировании</w:t>
      </w:r>
      <w:proofErr w:type="spellEnd"/>
      <w:r w:rsidRPr="00DF55AA">
        <w:rPr>
          <w:rFonts w:ascii="Times New Roman" w:eastAsia="Times New Roman" w:hAnsi="Times New Roman" w:cs="Times New Roman"/>
          <w:sz w:val="28"/>
          <w:szCs w:val="28"/>
          <w:lang w:val="ru-RU" w:eastAsia="ru-RU"/>
        </w:rPr>
        <w:t xml:space="preserve"> и СМИ. Современные тенденции потребления аудиовизуальной продукции. Характеристика зрительских предпочтений. Пресс-релиз и пост-релиз, анонсы и реклама. </w:t>
      </w:r>
      <w:proofErr w:type="spellStart"/>
      <w:r w:rsidRPr="00DF55AA">
        <w:rPr>
          <w:rFonts w:ascii="Times New Roman" w:eastAsia="Times New Roman" w:hAnsi="Times New Roman" w:cs="Times New Roman"/>
          <w:sz w:val="28"/>
          <w:szCs w:val="28"/>
          <w:lang w:val="ru-RU" w:eastAsia="ru-RU"/>
        </w:rPr>
        <w:t>Тизер</w:t>
      </w:r>
      <w:proofErr w:type="spellEnd"/>
      <w:r w:rsidRPr="00DF55AA">
        <w:rPr>
          <w:rFonts w:ascii="Times New Roman" w:eastAsia="Times New Roman" w:hAnsi="Times New Roman" w:cs="Times New Roman"/>
          <w:sz w:val="28"/>
          <w:szCs w:val="28"/>
          <w:lang w:val="ru-RU" w:eastAsia="ru-RU"/>
        </w:rPr>
        <w:t xml:space="preserve">, трейлер. Кино-франшиза. Особенности отечественного и зарубежного </w:t>
      </w:r>
      <w:proofErr w:type="gramStart"/>
      <w:r w:rsidRPr="00DF55AA">
        <w:rPr>
          <w:rFonts w:ascii="Times New Roman" w:eastAsia="Times New Roman" w:hAnsi="Times New Roman" w:cs="Times New Roman"/>
          <w:sz w:val="28"/>
          <w:szCs w:val="28"/>
          <w:lang w:val="ru-RU" w:eastAsia="ru-RU"/>
        </w:rPr>
        <w:t>кино-проката</w:t>
      </w:r>
      <w:proofErr w:type="gramEnd"/>
      <w:r w:rsidRPr="00DF55AA">
        <w:rPr>
          <w:rFonts w:ascii="Times New Roman" w:eastAsia="Times New Roman" w:hAnsi="Times New Roman" w:cs="Times New Roman"/>
          <w:sz w:val="28"/>
          <w:szCs w:val="28"/>
          <w:lang w:val="ru-RU" w:eastAsia="ru-RU"/>
        </w:rPr>
        <w:t xml:space="preserve">. Кинофестивали и кинотеатры. Вторичные рынки сбыта в </w:t>
      </w:r>
      <w:proofErr w:type="spellStart"/>
      <w:r w:rsidRPr="00DF55AA">
        <w:rPr>
          <w:rFonts w:ascii="Times New Roman" w:eastAsia="Times New Roman" w:hAnsi="Times New Roman" w:cs="Times New Roman"/>
          <w:sz w:val="28"/>
          <w:szCs w:val="28"/>
          <w:lang w:val="ru-RU" w:eastAsia="ru-RU"/>
        </w:rPr>
        <w:t>массмедиа</w:t>
      </w:r>
      <w:proofErr w:type="spellEnd"/>
      <w:r w:rsidRPr="00DF55AA">
        <w:rPr>
          <w:rFonts w:ascii="Times New Roman" w:eastAsia="Times New Roman" w:hAnsi="Times New Roman" w:cs="Times New Roman"/>
          <w:sz w:val="28"/>
          <w:szCs w:val="28"/>
          <w:lang w:val="ru-RU" w:eastAsia="ru-RU"/>
        </w:rPr>
        <w:t xml:space="preserve"> и </w:t>
      </w:r>
      <w:proofErr w:type="spellStart"/>
      <w:r w:rsidRPr="00DF55AA">
        <w:rPr>
          <w:rFonts w:ascii="Times New Roman" w:eastAsia="Times New Roman" w:hAnsi="Times New Roman" w:cs="Times New Roman"/>
          <w:sz w:val="28"/>
          <w:szCs w:val="28"/>
          <w:lang w:val="ru-RU" w:eastAsia="ru-RU"/>
        </w:rPr>
        <w:t>продюсировании</w:t>
      </w:r>
      <w:proofErr w:type="spellEnd"/>
      <w:r w:rsidRPr="00DF55AA">
        <w:rPr>
          <w:rFonts w:ascii="Times New Roman" w:eastAsia="Times New Roman" w:hAnsi="Times New Roman" w:cs="Times New Roman"/>
          <w:sz w:val="28"/>
          <w:szCs w:val="28"/>
          <w:lang w:val="ru-RU" w:eastAsia="ru-RU"/>
        </w:rPr>
        <w:t xml:space="preserve">. Структуры вторичных рыков сбыта: телевидение, </w:t>
      </w:r>
      <w:proofErr w:type="spellStart"/>
      <w:r w:rsidRPr="00DF55AA">
        <w:rPr>
          <w:rFonts w:ascii="Times New Roman" w:eastAsia="Times New Roman" w:hAnsi="Times New Roman" w:cs="Times New Roman"/>
          <w:sz w:val="28"/>
          <w:szCs w:val="28"/>
          <w:lang w:val="ru-RU" w:eastAsia="ru-RU"/>
        </w:rPr>
        <w:t>видеоносители</w:t>
      </w:r>
      <w:proofErr w:type="spellEnd"/>
      <w:r w:rsidRPr="00DF55AA">
        <w:rPr>
          <w:rFonts w:ascii="Times New Roman" w:eastAsia="Times New Roman" w:hAnsi="Times New Roman" w:cs="Times New Roman"/>
          <w:sz w:val="28"/>
          <w:szCs w:val="28"/>
          <w:lang w:val="ru-RU" w:eastAsia="ru-RU"/>
        </w:rPr>
        <w:t xml:space="preserve">, Интернет, видео по запросу, </w:t>
      </w:r>
      <w:proofErr w:type="spellStart"/>
      <w:r w:rsidRPr="00DF55AA">
        <w:rPr>
          <w:rFonts w:ascii="Times New Roman" w:eastAsia="Times New Roman" w:hAnsi="Times New Roman" w:cs="Times New Roman"/>
          <w:sz w:val="28"/>
          <w:szCs w:val="28"/>
          <w:lang w:val="ru-RU" w:eastAsia="ru-RU"/>
        </w:rPr>
        <w:t>мерчандайзинг</w:t>
      </w:r>
      <w:proofErr w:type="spellEnd"/>
      <w:r w:rsidRPr="00DF55AA">
        <w:rPr>
          <w:rFonts w:ascii="Times New Roman" w:eastAsia="Times New Roman" w:hAnsi="Times New Roman" w:cs="Times New Roman"/>
          <w:sz w:val="28"/>
          <w:szCs w:val="28"/>
          <w:lang w:val="ru-RU" w:eastAsia="ru-RU"/>
        </w:rPr>
        <w:t>. Дополнительные источники доходов телевизионных каналов. Методы анализа финансовых результатов проекта.</w:t>
      </w:r>
    </w:p>
    <w:p w:rsidR="00DF55AA" w:rsidRPr="00144AB0" w:rsidRDefault="00DF55AA" w:rsidP="009955A3">
      <w:pPr>
        <w:spacing w:after="0" w:line="240" w:lineRule="auto"/>
        <w:rPr>
          <w:rFonts w:ascii="Times New Roman" w:eastAsia="Times New Roman" w:hAnsi="Times New Roman" w:cs="Times New Roman"/>
          <w:b/>
          <w:sz w:val="28"/>
          <w:szCs w:val="28"/>
          <w:lang w:val="ru-RU" w:eastAsia="ru-RU"/>
        </w:rPr>
      </w:pPr>
    </w:p>
    <w:p w:rsidR="00F52265" w:rsidRDefault="00F52265" w:rsidP="009955A3">
      <w:pPr>
        <w:spacing w:after="0" w:line="240" w:lineRule="auto"/>
        <w:rPr>
          <w:rFonts w:ascii="Times New Roman" w:eastAsia="Times New Roman" w:hAnsi="Times New Roman" w:cs="Times New Roman"/>
          <w:b/>
          <w:sz w:val="28"/>
          <w:szCs w:val="28"/>
          <w:lang w:val="ru-RU" w:eastAsia="ru-RU"/>
        </w:rPr>
      </w:pPr>
      <w:r w:rsidRPr="00F52265">
        <w:rPr>
          <w:rFonts w:ascii="Times New Roman" w:eastAsia="Times New Roman" w:hAnsi="Times New Roman" w:cs="Times New Roman"/>
          <w:b/>
          <w:sz w:val="28"/>
          <w:szCs w:val="28"/>
          <w:lang w:val="ru-RU" w:eastAsia="ru-RU"/>
        </w:rPr>
        <w:t xml:space="preserve">Основы </w:t>
      </w:r>
      <w:r w:rsidR="00BD7CA5">
        <w:rPr>
          <w:rFonts w:ascii="Times New Roman" w:eastAsia="Times New Roman" w:hAnsi="Times New Roman" w:cs="Times New Roman"/>
          <w:b/>
          <w:sz w:val="28"/>
          <w:szCs w:val="28"/>
          <w:lang w:val="ru-RU" w:eastAsia="ru-RU"/>
        </w:rPr>
        <w:t>продюсирования</w:t>
      </w:r>
      <w:r w:rsidRPr="00F52265">
        <w:rPr>
          <w:rFonts w:ascii="Times New Roman" w:eastAsia="Times New Roman" w:hAnsi="Times New Roman" w:cs="Times New Roman"/>
          <w:b/>
          <w:sz w:val="28"/>
          <w:szCs w:val="28"/>
          <w:lang w:val="ru-RU" w:eastAsia="ru-RU"/>
        </w:rPr>
        <w:t xml:space="preserve"> развлекательных телепроектов</w:t>
      </w:r>
      <w:r>
        <w:rPr>
          <w:rFonts w:ascii="Times New Roman" w:eastAsia="Times New Roman" w:hAnsi="Times New Roman" w:cs="Times New Roman"/>
          <w:b/>
          <w:sz w:val="28"/>
          <w:szCs w:val="28"/>
          <w:lang w:val="ru-RU" w:eastAsia="ru-RU"/>
        </w:rPr>
        <w:t>.</w:t>
      </w:r>
    </w:p>
    <w:p w:rsidR="00185CA8" w:rsidRDefault="00185CA8" w:rsidP="009955A3">
      <w:pPr>
        <w:spacing w:after="0" w:line="240" w:lineRule="auto"/>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П</w:t>
      </w:r>
      <w:r w:rsidRPr="00185CA8">
        <w:rPr>
          <w:rFonts w:ascii="Times New Roman" w:eastAsia="Times New Roman" w:hAnsi="Times New Roman" w:cs="Times New Roman"/>
          <w:sz w:val="28"/>
          <w:szCs w:val="28"/>
          <w:lang w:val="ru-RU" w:eastAsia="ru-RU"/>
        </w:rPr>
        <w:t>ланирование и реализация проектов</w:t>
      </w:r>
      <w:r>
        <w:rPr>
          <w:rFonts w:ascii="Times New Roman" w:eastAsia="Times New Roman" w:hAnsi="Times New Roman" w:cs="Times New Roman"/>
          <w:sz w:val="28"/>
          <w:szCs w:val="28"/>
          <w:lang w:val="ru-RU" w:eastAsia="ru-RU"/>
        </w:rPr>
        <w:t>. О</w:t>
      </w:r>
      <w:r w:rsidRPr="00185CA8">
        <w:rPr>
          <w:rFonts w:ascii="Times New Roman" w:eastAsia="Times New Roman" w:hAnsi="Times New Roman" w:cs="Times New Roman"/>
          <w:sz w:val="28"/>
          <w:szCs w:val="28"/>
          <w:lang w:val="ru-RU" w:eastAsia="ru-RU"/>
        </w:rPr>
        <w:t>рганизация и контроль финансирования проектов (в том числе привлечение рекламодателей, инвесторов)</w:t>
      </w:r>
      <w:r>
        <w:rPr>
          <w:rFonts w:ascii="Times New Roman" w:eastAsia="Times New Roman" w:hAnsi="Times New Roman" w:cs="Times New Roman"/>
          <w:sz w:val="28"/>
          <w:szCs w:val="28"/>
          <w:lang w:val="ru-RU" w:eastAsia="ru-RU"/>
        </w:rPr>
        <w:t>. Р</w:t>
      </w:r>
      <w:r w:rsidRPr="00185CA8">
        <w:rPr>
          <w:rFonts w:ascii="Times New Roman" w:eastAsia="Times New Roman" w:hAnsi="Times New Roman" w:cs="Times New Roman"/>
          <w:sz w:val="28"/>
          <w:szCs w:val="28"/>
          <w:lang w:val="ru-RU" w:eastAsia="ru-RU"/>
        </w:rPr>
        <w:t>азработка и организация марк</w:t>
      </w:r>
      <w:r>
        <w:rPr>
          <w:rFonts w:ascii="Times New Roman" w:eastAsia="Times New Roman" w:hAnsi="Times New Roman" w:cs="Times New Roman"/>
          <w:sz w:val="28"/>
          <w:szCs w:val="28"/>
          <w:lang w:val="ru-RU" w:eastAsia="ru-RU"/>
        </w:rPr>
        <w:t>етинговых исследований.</w:t>
      </w:r>
    </w:p>
    <w:p w:rsidR="00185CA8" w:rsidRDefault="00185CA8" w:rsidP="009955A3">
      <w:pPr>
        <w:spacing w:after="0" w:line="240" w:lineRule="auto"/>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К</w:t>
      </w:r>
      <w:r w:rsidRPr="00185CA8">
        <w:rPr>
          <w:rFonts w:ascii="Times New Roman" w:eastAsia="Times New Roman" w:hAnsi="Times New Roman" w:cs="Times New Roman"/>
          <w:sz w:val="28"/>
          <w:szCs w:val="28"/>
          <w:lang w:val="ru-RU" w:eastAsia="ru-RU"/>
        </w:rPr>
        <w:t>оординация деятельности всех заинтересованных сторон</w:t>
      </w:r>
      <w:r>
        <w:rPr>
          <w:rFonts w:ascii="Times New Roman" w:eastAsia="Times New Roman" w:hAnsi="Times New Roman" w:cs="Times New Roman"/>
          <w:sz w:val="28"/>
          <w:szCs w:val="28"/>
          <w:lang w:val="ru-RU" w:eastAsia="ru-RU"/>
        </w:rPr>
        <w:t>. А</w:t>
      </w:r>
      <w:r w:rsidRPr="00185CA8">
        <w:rPr>
          <w:rFonts w:ascii="Times New Roman" w:eastAsia="Times New Roman" w:hAnsi="Times New Roman" w:cs="Times New Roman"/>
          <w:sz w:val="28"/>
          <w:szCs w:val="28"/>
          <w:lang w:val="ru-RU" w:eastAsia="ru-RU"/>
        </w:rPr>
        <w:t xml:space="preserve">нализ бизнес-показателей проекта, их улучшение. В зависимости от сложности проекта, а также личностных и профессиональных особенностей, продюсер может в разной степени вовлекаться в производство телевизионного проекта. Так, в работу над разовыми программами, вовлекаются один-два продюсера, в то время как в работе </w:t>
      </w:r>
      <w:r w:rsidRPr="00185CA8">
        <w:rPr>
          <w:rFonts w:ascii="Times New Roman" w:eastAsia="Times New Roman" w:hAnsi="Times New Roman" w:cs="Times New Roman"/>
          <w:sz w:val="28"/>
          <w:szCs w:val="28"/>
          <w:lang w:val="ru-RU" w:eastAsia="ru-RU"/>
        </w:rPr>
        <w:lastRenderedPageBreak/>
        <w:t xml:space="preserve">над масштабными проектами бывает задействовано до десяти продюсеров, исполняющих разные функции. </w:t>
      </w:r>
    </w:p>
    <w:p w:rsidR="00185CA8" w:rsidRPr="00185CA8" w:rsidRDefault="00185CA8" w:rsidP="009955A3">
      <w:pPr>
        <w:spacing w:after="0" w:line="240" w:lineRule="auto"/>
        <w:rPr>
          <w:rFonts w:ascii="Times New Roman" w:eastAsia="Times New Roman" w:hAnsi="Times New Roman" w:cs="Times New Roman"/>
          <w:sz w:val="28"/>
          <w:szCs w:val="28"/>
          <w:lang w:val="ru-RU" w:eastAsia="ru-RU"/>
        </w:rPr>
      </w:pPr>
      <w:proofErr w:type="spellStart"/>
      <w:r w:rsidRPr="00185CA8">
        <w:rPr>
          <w:rFonts w:ascii="Times New Roman" w:eastAsia="Times New Roman" w:hAnsi="Times New Roman" w:cs="Times New Roman"/>
          <w:sz w:val="28"/>
          <w:szCs w:val="28"/>
          <w:lang w:val="ru-RU" w:eastAsia="ru-RU"/>
        </w:rPr>
        <w:t>Шоураннер</w:t>
      </w:r>
      <w:proofErr w:type="spellEnd"/>
      <w:r>
        <w:rPr>
          <w:rFonts w:ascii="Times New Roman" w:eastAsia="Times New Roman" w:hAnsi="Times New Roman" w:cs="Times New Roman"/>
          <w:sz w:val="28"/>
          <w:szCs w:val="28"/>
          <w:lang w:val="ru-RU" w:eastAsia="ru-RU"/>
        </w:rPr>
        <w:t xml:space="preserve">. </w:t>
      </w:r>
      <w:r w:rsidRPr="00185CA8">
        <w:rPr>
          <w:rFonts w:ascii="Times New Roman" w:eastAsia="Times New Roman" w:hAnsi="Times New Roman" w:cs="Times New Roman"/>
          <w:sz w:val="28"/>
          <w:szCs w:val="28"/>
          <w:lang w:val="ru-RU" w:eastAsia="ru-RU"/>
        </w:rPr>
        <w:t>Генеральный продюсер</w:t>
      </w:r>
      <w:r>
        <w:rPr>
          <w:rFonts w:ascii="Times New Roman" w:eastAsia="Times New Roman" w:hAnsi="Times New Roman" w:cs="Times New Roman"/>
          <w:sz w:val="28"/>
          <w:szCs w:val="28"/>
          <w:lang w:val="ru-RU" w:eastAsia="ru-RU"/>
        </w:rPr>
        <w:t xml:space="preserve">. </w:t>
      </w:r>
      <w:r w:rsidRPr="00185CA8">
        <w:rPr>
          <w:rFonts w:ascii="Times New Roman" w:eastAsia="Times New Roman" w:hAnsi="Times New Roman" w:cs="Times New Roman"/>
          <w:sz w:val="28"/>
          <w:szCs w:val="28"/>
          <w:lang w:val="ru-RU" w:eastAsia="ru-RU"/>
        </w:rPr>
        <w:t>Второй продюсер</w:t>
      </w:r>
      <w:r>
        <w:rPr>
          <w:rFonts w:ascii="Times New Roman" w:eastAsia="Times New Roman" w:hAnsi="Times New Roman" w:cs="Times New Roman"/>
          <w:sz w:val="28"/>
          <w:szCs w:val="28"/>
          <w:lang w:val="ru-RU" w:eastAsia="ru-RU"/>
        </w:rPr>
        <w:t xml:space="preserve">. </w:t>
      </w:r>
      <w:r w:rsidRPr="00185CA8">
        <w:rPr>
          <w:rFonts w:ascii="Times New Roman" w:eastAsia="Times New Roman" w:hAnsi="Times New Roman" w:cs="Times New Roman"/>
          <w:sz w:val="28"/>
          <w:szCs w:val="28"/>
          <w:lang w:val="ru-RU" w:eastAsia="ru-RU"/>
        </w:rPr>
        <w:t>Линейный продюсер</w:t>
      </w:r>
      <w:r>
        <w:rPr>
          <w:rFonts w:ascii="Times New Roman" w:eastAsia="Times New Roman" w:hAnsi="Times New Roman" w:cs="Times New Roman"/>
          <w:sz w:val="28"/>
          <w:szCs w:val="28"/>
          <w:lang w:val="ru-RU" w:eastAsia="ru-RU"/>
        </w:rPr>
        <w:t xml:space="preserve">. </w:t>
      </w:r>
      <w:r w:rsidRPr="00185CA8">
        <w:rPr>
          <w:rFonts w:ascii="Times New Roman" w:eastAsia="Times New Roman" w:hAnsi="Times New Roman" w:cs="Times New Roman"/>
          <w:sz w:val="28"/>
          <w:szCs w:val="28"/>
          <w:lang w:val="ru-RU" w:eastAsia="ru-RU"/>
        </w:rPr>
        <w:t>Штатный продюсе</w:t>
      </w:r>
      <w:r>
        <w:rPr>
          <w:rFonts w:ascii="Times New Roman" w:eastAsia="Times New Roman" w:hAnsi="Times New Roman" w:cs="Times New Roman"/>
          <w:sz w:val="28"/>
          <w:szCs w:val="28"/>
          <w:lang w:val="ru-RU" w:eastAsia="ru-RU"/>
        </w:rPr>
        <w:t>р.</w:t>
      </w:r>
      <w:r w:rsidRPr="00185CA8">
        <w:rPr>
          <w:rFonts w:ascii="Times New Roman" w:eastAsia="Times New Roman" w:hAnsi="Times New Roman" w:cs="Times New Roman"/>
          <w:sz w:val="28"/>
          <w:szCs w:val="28"/>
          <w:lang w:val="ru-RU" w:eastAsia="ru-RU"/>
        </w:rPr>
        <w:t xml:space="preserve"> Продюсер сегмента</w:t>
      </w:r>
      <w:r>
        <w:rPr>
          <w:rFonts w:ascii="Times New Roman" w:eastAsia="Times New Roman" w:hAnsi="Times New Roman" w:cs="Times New Roman"/>
          <w:sz w:val="28"/>
          <w:szCs w:val="28"/>
          <w:lang w:val="ru-RU" w:eastAsia="ru-RU"/>
        </w:rPr>
        <w:t>.</w:t>
      </w:r>
      <w:r w:rsidRPr="00185CA8">
        <w:rPr>
          <w:lang w:val="ru-RU"/>
        </w:rPr>
        <w:t xml:space="preserve"> </w:t>
      </w:r>
      <w:r w:rsidRPr="00185CA8">
        <w:rPr>
          <w:rFonts w:ascii="Times New Roman" w:eastAsia="Times New Roman" w:hAnsi="Times New Roman" w:cs="Times New Roman"/>
          <w:sz w:val="28"/>
          <w:szCs w:val="28"/>
          <w:lang w:val="ru-RU" w:eastAsia="ru-RU"/>
        </w:rPr>
        <w:t>Продюсер спецпроектов</w:t>
      </w:r>
      <w:r>
        <w:rPr>
          <w:rFonts w:ascii="Times New Roman" w:eastAsia="Times New Roman" w:hAnsi="Times New Roman" w:cs="Times New Roman"/>
          <w:sz w:val="28"/>
          <w:szCs w:val="28"/>
          <w:lang w:val="ru-RU" w:eastAsia="ru-RU"/>
        </w:rPr>
        <w:t>.</w:t>
      </w:r>
      <w:r w:rsidRPr="00185CA8">
        <w:rPr>
          <w:lang w:val="ru-RU"/>
        </w:rPr>
        <w:t xml:space="preserve"> </w:t>
      </w:r>
      <w:r w:rsidRPr="00185CA8">
        <w:rPr>
          <w:rFonts w:ascii="Times New Roman" w:eastAsia="Times New Roman" w:hAnsi="Times New Roman" w:cs="Times New Roman"/>
          <w:sz w:val="28"/>
          <w:szCs w:val="28"/>
          <w:lang w:val="ru-RU" w:eastAsia="ru-RU"/>
        </w:rPr>
        <w:t xml:space="preserve">Консультант по </w:t>
      </w:r>
      <w:proofErr w:type="spellStart"/>
      <w:r w:rsidRPr="00185CA8">
        <w:rPr>
          <w:rFonts w:ascii="Times New Roman" w:eastAsia="Times New Roman" w:hAnsi="Times New Roman" w:cs="Times New Roman"/>
          <w:sz w:val="28"/>
          <w:szCs w:val="28"/>
          <w:lang w:val="ru-RU" w:eastAsia="ru-RU"/>
        </w:rPr>
        <w:t>постродакшн</w:t>
      </w:r>
      <w:proofErr w:type="spellEnd"/>
      <w:r>
        <w:rPr>
          <w:rFonts w:ascii="Times New Roman" w:eastAsia="Times New Roman" w:hAnsi="Times New Roman" w:cs="Times New Roman"/>
          <w:sz w:val="28"/>
          <w:szCs w:val="28"/>
          <w:lang w:val="ru-RU" w:eastAsia="ru-RU"/>
        </w:rPr>
        <w:t>. Продюсер-редактор.</w:t>
      </w:r>
    </w:p>
    <w:p w:rsidR="00185CA8" w:rsidRPr="00185CA8" w:rsidRDefault="00185CA8" w:rsidP="009955A3">
      <w:pPr>
        <w:spacing w:after="0" w:line="240" w:lineRule="auto"/>
        <w:rPr>
          <w:rFonts w:ascii="Times New Roman" w:eastAsia="Times New Roman" w:hAnsi="Times New Roman" w:cs="Times New Roman"/>
          <w:sz w:val="28"/>
          <w:szCs w:val="28"/>
          <w:lang w:val="ru-RU" w:eastAsia="ru-RU"/>
        </w:rPr>
      </w:pPr>
      <w:r w:rsidRPr="00185CA8">
        <w:rPr>
          <w:rFonts w:ascii="Times New Roman" w:eastAsia="Times New Roman" w:hAnsi="Times New Roman" w:cs="Times New Roman"/>
          <w:sz w:val="28"/>
          <w:szCs w:val="28"/>
          <w:lang w:val="ru-RU" w:eastAsia="ru-RU"/>
        </w:rPr>
        <w:t>Сетка вещания как стратегический документ. Политика телеканала.</w:t>
      </w:r>
    </w:p>
    <w:p w:rsidR="00185CA8" w:rsidRDefault="00185CA8" w:rsidP="009955A3">
      <w:pPr>
        <w:spacing w:after="0" w:line="240" w:lineRule="auto"/>
        <w:rPr>
          <w:rFonts w:ascii="Times New Roman" w:eastAsia="Times New Roman" w:hAnsi="Times New Roman" w:cs="Times New Roman"/>
          <w:sz w:val="28"/>
          <w:szCs w:val="28"/>
          <w:lang w:val="ru-RU" w:eastAsia="ru-RU"/>
        </w:rPr>
      </w:pPr>
      <w:r w:rsidRPr="00185CA8">
        <w:rPr>
          <w:rFonts w:ascii="Times New Roman" w:eastAsia="Times New Roman" w:hAnsi="Times New Roman" w:cs="Times New Roman"/>
          <w:sz w:val="28"/>
          <w:szCs w:val="28"/>
          <w:lang w:val="ru-RU" w:eastAsia="ru-RU"/>
        </w:rPr>
        <w:t>(с учётом политических, эстетических, познавательных, образовательных, возрастных характеристик аудитории).</w:t>
      </w:r>
    </w:p>
    <w:p w:rsidR="00185CA8" w:rsidRDefault="00185CA8" w:rsidP="009955A3">
      <w:pPr>
        <w:spacing w:after="0" w:line="240" w:lineRule="auto"/>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Т</w:t>
      </w:r>
      <w:r w:rsidRPr="00185CA8">
        <w:rPr>
          <w:rFonts w:ascii="Times New Roman" w:eastAsia="Times New Roman" w:hAnsi="Times New Roman" w:cs="Times New Roman"/>
          <w:sz w:val="28"/>
          <w:szCs w:val="28"/>
          <w:lang w:val="ru-RU" w:eastAsia="ru-RU"/>
        </w:rPr>
        <w:t>елевизионн</w:t>
      </w:r>
      <w:r>
        <w:rPr>
          <w:rFonts w:ascii="Times New Roman" w:eastAsia="Times New Roman" w:hAnsi="Times New Roman" w:cs="Times New Roman"/>
          <w:sz w:val="28"/>
          <w:szCs w:val="28"/>
          <w:lang w:val="ru-RU" w:eastAsia="ru-RU"/>
        </w:rPr>
        <w:t>ое</w:t>
      </w:r>
      <w:r w:rsidRPr="00185CA8">
        <w:rPr>
          <w:rFonts w:ascii="Times New Roman" w:eastAsia="Times New Roman" w:hAnsi="Times New Roman" w:cs="Times New Roman"/>
          <w:sz w:val="28"/>
          <w:szCs w:val="28"/>
          <w:lang w:val="ru-RU" w:eastAsia="ru-RU"/>
        </w:rPr>
        <w:t xml:space="preserve"> программирование</w:t>
      </w:r>
      <w:r>
        <w:rPr>
          <w:rFonts w:ascii="Times New Roman" w:eastAsia="Times New Roman" w:hAnsi="Times New Roman" w:cs="Times New Roman"/>
          <w:sz w:val="28"/>
          <w:szCs w:val="28"/>
          <w:lang w:val="ru-RU" w:eastAsia="ru-RU"/>
        </w:rPr>
        <w:t>.</w:t>
      </w:r>
    </w:p>
    <w:p w:rsidR="00185CA8" w:rsidRDefault="00185CA8" w:rsidP="009955A3">
      <w:pPr>
        <w:spacing w:after="0" w:line="240" w:lineRule="auto"/>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С</w:t>
      </w:r>
      <w:r w:rsidRPr="00185CA8">
        <w:rPr>
          <w:rFonts w:ascii="Times New Roman" w:eastAsia="Times New Roman" w:hAnsi="Times New Roman" w:cs="Times New Roman"/>
          <w:sz w:val="28"/>
          <w:szCs w:val="28"/>
          <w:lang w:val="ru-RU" w:eastAsia="ru-RU"/>
        </w:rPr>
        <w:t>пособ</w:t>
      </w:r>
      <w:r>
        <w:rPr>
          <w:rFonts w:ascii="Times New Roman" w:eastAsia="Times New Roman" w:hAnsi="Times New Roman" w:cs="Times New Roman"/>
          <w:sz w:val="28"/>
          <w:szCs w:val="28"/>
          <w:lang w:val="ru-RU" w:eastAsia="ru-RU"/>
        </w:rPr>
        <w:t>ы</w:t>
      </w:r>
      <w:r w:rsidRPr="00185CA8">
        <w:rPr>
          <w:rFonts w:ascii="Times New Roman" w:eastAsia="Times New Roman" w:hAnsi="Times New Roman" w:cs="Times New Roman"/>
          <w:sz w:val="28"/>
          <w:szCs w:val="28"/>
          <w:lang w:val="ru-RU" w:eastAsia="ru-RU"/>
        </w:rPr>
        <w:t xml:space="preserve"> размещения телепрограмм в эфире: вертикальное, линейное и блоковое</w:t>
      </w:r>
      <w:r>
        <w:rPr>
          <w:rFonts w:ascii="Times New Roman" w:eastAsia="Times New Roman" w:hAnsi="Times New Roman" w:cs="Times New Roman"/>
          <w:sz w:val="28"/>
          <w:szCs w:val="28"/>
          <w:lang w:val="ru-RU" w:eastAsia="ru-RU"/>
        </w:rPr>
        <w:t>.</w:t>
      </w:r>
    </w:p>
    <w:p w:rsidR="00185CA8" w:rsidRPr="00185CA8" w:rsidRDefault="00185CA8" w:rsidP="009955A3">
      <w:pPr>
        <w:spacing w:after="0" w:line="240" w:lineRule="auto"/>
        <w:rPr>
          <w:rFonts w:ascii="Times New Roman" w:eastAsia="Times New Roman" w:hAnsi="Times New Roman" w:cs="Times New Roman"/>
          <w:sz w:val="28"/>
          <w:szCs w:val="28"/>
          <w:lang w:val="ru-RU" w:eastAsia="ru-RU"/>
        </w:rPr>
      </w:pPr>
    </w:p>
    <w:p w:rsidR="00F52265" w:rsidRDefault="00185CA8" w:rsidP="009955A3">
      <w:pPr>
        <w:spacing w:after="0" w:line="240" w:lineRule="auto"/>
        <w:rPr>
          <w:rFonts w:ascii="Times New Roman" w:eastAsia="Times New Roman" w:hAnsi="Times New Roman" w:cs="Times New Roman"/>
          <w:b/>
          <w:sz w:val="28"/>
          <w:szCs w:val="28"/>
          <w:lang w:val="ru-RU" w:eastAsia="ru-RU"/>
        </w:rPr>
      </w:pPr>
      <w:r w:rsidRPr="00185CA8">
        <w:rPr>
          <w:rFonts w:ascii="Times New Roman" w:eastAsia="Times New Roman" w:hAnsi="Times New Roman" w:cs="Times New Roman"/>
          <w:b/>
          <w:sz w:val="28"/>
          <w:szCs w:val="28"/>
          <w:lang w:val="ru-RU" w:eastAsia="ru-RU"/>
        </w:rPr>
        <w:t>Современные технологии продюсирования</w:t>
      </w:r>
      <w:r w:rsidR="00F52265">
        <w:rPr>
          <w:rFonts w:ascii="Times New Roman" w:eastAsia="Times New Roman" w:hAnsi="Times New Roman" w:cs="Times New Roman"/>
          <w:b/>
          <w:sz w:val="28"/>
          <w:szCs w:val="28"/>
          <w:lang w:val="ru-RU" w:eastAsia="ru-RU"/>
        </w:rPr>
        <w:t>.</w:t>
      </w:r>
    </w:p>
    <w:p w:rsidR="00057034" w:rsidRDefault="00690A6F" w:rsidP="009955A3">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Работа над сценарием. Б</w:t>
      </w:r>
      <w:r w:rsidRPr="00690A6F">
        <w:rPr>
          <w:rFonts w:ascii="Times New Roman" w:hAnsi="Times New Roman" w:cs="Times New Roman"/>
          <w:sz w:val="28"/>
          <w:szCs w:val="28"/>
          <w:lang w:val="ru-RU"/>
        </w:rPr>
        <w:t>изнес-план</w:t>
      </w:r>
      <w:r w:rsidR="00057034">
        <w:rPr>
          <w:rFonts w:ascii="Times New Roman" w:hAnsi="Times New Roman" w:cs="Times New Roman"/>
          <w:sz w:val="28"/>
          <w:szCs w:val="28"/>
          <w:lang w:val="ru-RU"/>
        </w:rPr>
        <w:t xml:space="preserve"> (</w:t>
      </w:r>
      <w:r w:rsidR="00057034" w:rsidRPr="00057034">
        <w:rPr>
          <w:rFonts w:ascii="Times New Roman" w:hAnsi="Times New Roman" w:cs="Times New Roman"/>
          <w:sz w:val="28"/>
          <w:szCs w:val="28"/>
          <w:lang w:val="ru-RU"/>
        </w:rPr>
        <w:t>общие положения, в которых указываются основные творческо</w:t>
      </w:r>
      <w:r w:rsidR="00057034">
        <w:rPr>
          <w:rFonts w:ascii="Times New Roman" w:hAnsi="Times New Roman" w:cs="Times New Roman"/>
          <w:sz w:val="28"/>
          <w:szCs w:val="28"/>
          <w:lang w:val="ru-RU"/>
        </w:rPr>
        <w:t>-</w:t>
      </w:r>
      <w:r w:rsidR="00057034" w:rsidRPr="00057034">
        <w:rPr>
          <w:rFonts w:ascii="Times New Roman" w:hAnsi="Times New Roman" w:cs="Times New Roman"/>
          <w:sz w:val="28"/>
          <w:szCs w:val="28"/>
          <w:lang w:val="ru-RU"/>
        </w:rPr>
        <w:t>производственные характеристики проекта: название, хронометраж, место и год производства, список участников;</w:t>
      </w:r>
      <w:r w:rsidR="00057034">
        <w:rPr>
          <w:rFonts w:ascii="Times New Roman" w:hAnsi="Times New Roman" w:cs="Times New Roman"/>
          <w:sz w:val="28"/>
          <w:szCs w:val="28"/>
          <w:lang w:val="ru-RU"/>
        </w:rPr>
        <w:t xml:space="preserve"> </w:t>
      </w:r>
      <w:r w:rsidR="00057034" w:rsidRPr="00057034">
        <w:rPr>
          <w:rFonts w:ascii="Times New Roman" w:hAnsi="Times New Roman" w:cs="Times New Roman"/>
          <w:sz w:val="28"/>
          <w:szCs w:val="28"/>
          <w:lang w:val="ru-RU"/>
        </w:rPr>
        <w:t>резюме, где дается краткое и одновреме</w:t>
      </w:r>
      <w:r w:rsidR="00057034">
        <w:rPr>
          <w:rFonts w:ascii="Times New Roman" w:hAnsi="Times New Roman" w:cs="Times New Roman"/>
          <w:sz w:val="28"/>
          <w:szCs w:val="28"/>
          <w:lang w:val="ru-RU"/>
        </w:rPr>
        <w:t>нно емкое изложение идеи проекта;</w:t>
      </w:r>
      <w:r w:rsidR="00057034" w:rsidRPr="00057034">
        <w:rPr>
          <w:rFonts w:ascii="Times New Roman" w:hAnsi="Times New Roman" w:cs="Times New Roman"/>
          <w:sz w:val="28"/>
          <w:szCs w:val="28"/>
          <w:lang w:val="ru-RU"/>
        </w:rPr>
        <w:t xml:space="preserve"> анализ целевого рынка, определяющий зрительскую аудиторию, предлагающий такие параметры прокатной стратегии как примерный канал передачи, охват, п</w:t>
      </w:r>
      <w:r w:rsidR="00057034">
        <w:rPr>
          <w:rFonts w:ascii="Times New Roman" w:hAnsi="Times New Roman" w:cs="Times New Roman"/>
          <w:sz w:val="28"/>
          <w:szCs w:val="28"/>
          <w:lang w:val="ru-RU"/>
        </w:rPr>
        <w:t>риблизительный рейтинг и т. п.</w:t>
      </w:r>
      <w:r w:rsidR="00057034" w:rsidRPr="00057034">
        <w:rPr>
          <w:rFonts w:ascii="Times New Roman" w:hAnsi="Times New Roman" w:cs="Times New Roman"/>
          <w:sz w:val="28"/>
          <w:szCs w:val="28"/>
          <w:lang w:val="ru-RU"/>
        </w:rPr>
        <w:t>; маркетинговый план, где приведена информация о потребителях, посредн</w:t>
      </w:r>
      <w:r w:rsidR="00057034">
        <w:rPr>
          <w:rFonts w:ascii="Times New Roman" w:hAnsi="Times New Roman" w:cs="Times New Roman"/>
          <w:sz w:val="28"/>
          <w:szCs w:val="28"/>
          <w:lang w:val="ru-RU"/>
        </w:rPr>
        <w:t>иках, конкурентах и поставщиках</w:t>
      </w:r>
      <w:r w:rsidR="00057034" w:rsidRPr="00057034">
        <w:rPr>
          <w:rFonts w:ascii="Times New Roman" w:hAnsi="Times New Roman" w:cs="Times New Roman"/>
          <w:sz w:val="28"/>
          <w:szCs w:val="28"/>
          <w:lang w:val="ru-RU"/>
        </w:rPr>
        <w:t>; - лимит затрат на производство, в котором отмечаются все источники финансирования, что особенно важ</w:t>
      </w:r>
      <w:r w:rsidR="00057034">
        <w:rPr>
          <w:rFonts w:ascii="Times New Roman" w:hAnsi="Times New Roman" w:cs="Times New Roman"/>
          <w:sz w:val="28"/>
          <w:szCs w:val="28"/>
          <w:lang w:val="ru-RU"/>
        </w:rPr>
        <w:t>но для потенциальных инвесторов</w:t>
      </w:r>
      <w:r w:rsidR="00057034" w:rsidRPr="00057034">
        <w:rPr>
          <w:rFonts w:ascii="Times New Roman" w:hAnsi="Times New Roman" w:cs="Times New Roman"/>
          <w:sz w:val="28"/>
          <w:szCs w:val="28"/>
          <w:lang w:val="ru-RU"/>
        </w:rPr>
        <w:t>; - анализ рисков, где отражаются слабые стороны проекта, возможные трудности, способные помешать его успешной реализации; - закончить бизнес-план стоит расчетом предполагаемой прибыли</w:t>
      </w:r>
      <w:r w:rsidR="00057034">
        <w:rPr>
          <w:rFonts w:ascii="Times New Roman" w:hAnsi="Times New Roman" w:cs="Times New Roman"/>
          <w:sz w:val="28"/>
          <w:szCs w:val="28"/>
          <w:lang w:val="ru-RU"/>
        </w:rPr>
        <w:t>)</w:t>
      </w:r>
      <w:r w:rsidR="00057034" w:rsidRPr="00057034">
        <w:rPr>
          <w:rFonts w:ascii="Times New Roman" w:hAnsi="Times New Roman" w:cs="Times New Roman"/>
          <w:sz w:val="28"/>
          <w:szCs w:val="28"/>
          <w:lang w:val="ru-RU"/>
        </w:rPr>
        <w:t>.</w:t>
      </w:r>
    </w:p>
    <w:p w:rsidR="00690A6F" w:rsidRDefault="00690A6F" w:rsidP="009955A3">
      <w:pPr>
        <w:spacing w:after="0" w:line="240" w:lineRule="auto"/>
        <w:rPr>
          <w:rFonts w:ascii="Times New Roman" w:hAnsi="Times New Roman" w:cs="Times New Roman"/>
          <w:sz w:val="28"/>
          <w:szCs w:val="28"/>
          <w:lang w:val="ru-RU"/>
        </w:rPr>
      </w:pPr>
      <w:r>
        <w:rPr>
          <w:rFonts w:ascii="Times New Roman" w:hAnsi="Times New Roman" w:cs="Times New Roman"/>
          <w:sz w:val="28"/>
          <w:szCs w:val="28"/>
          <w:lang w:val="ru-RU"/>
        </w:rPr>
        <w:t>П</w:t>
      </w:r>
      <w:r w:rsidR="00185CA8" w:rsidRPr="00185CA8">
        <w:rPr>
          <w:rFonts w:ascii="Times New Roman" w:hAnsi="Times New Roman" w:cs="Times New Roman"/>
          <w:sz w:val="28"/>
          <w:szCs w:val="28"/>
          <w:lang w:val="ru-RU"/>
        </w:rPr>
        <w:t xml:space="preserve">ривлекательность </w:t>
      </w:r>
      <w:r>
        <w:rPr>
          <w:rFonts w:ascii="Times New Roman" w:hAnsi="Times New Roman" w:cs="Times New Roman"/>
          <w:sz w:val="28"/>
          <w:szCs w:val="28"/>
          <w:lang w:val="ru-RU"/>
        </w:rPr>
        <w:t xml:space="preserve">проекта </w:t>
      </w:r>
      <w:r w:rsidR="00185CA8" w:rsidRPr="00185CA8">
        <w:rPr>
          <w:rFonts w:ascii="Times New Roman" w:hAnsi="Times New Roman" w:cs="Times New Roman"/>
          <w:sz w:val="28"/>
          <w:szCs w:val="28"/>
          <w:lang w:val="ru-RU"/>
        </w:rPr>
        <w:t>для рекламодателей</w:t>
      </w:r>
      <w:r>
        <w:rPr>
          <w:rFonts w:ascii="Times New Roman" w:hAnsi="Times New Roman" w:cs="Times New Roman"/>
          <w:sz w:val="28"/>
          <w:szCs w:val="28"/>
          <w:lang w:val="ru-RU"/>
        </w:rPr>
        <w:t xml:space="preserve"> (</w:t>
      </w:r>
      <w:r w:rsidR="00185CA8" w:rsidRPr="00185CA8">
        <w:rPr>
          <w:rFonts w:ascii="Times New Roman" w:hAnsi="Times New Roman" w:cs="Times New Roman"/>
          <w:sz w:val="28"/>
          <w:szCs w:val="28"/>
          <w:lang w:val="ru-RU"/>
        </w:rPr>
        <w:t>основно</w:t>
      </w:r>
      <w:r>
        <w:rPr>
          <w:rFonts w:ascii="Times New Roman" w:hAnsi="Times New Roman" w:cs="Times New Roman"/>
          <w:sz w:val="28"/>
          <w:szCs w:val="28"/>
          <w:lang w:val="ru-RU"/>
        </w:rPr>
        <w:t>й</w:t>
      </w:r>
      <w:r w:rsidR="00185CA8" w:rsidRPr="00185CA8">
        <w:rPr>
          <w:rFonts w:ascii="Times New Roman" w:hAnsi="Times New Roman" w:cs="Times New Roman"/>
          <w:sz w:val="28"/>
          <w:szCs w:val="28"/>
          <w:lang w:val="ru-RU"/>
        </w:rPr>
        <w:t xml:space="preserve"> источник финансов</w:t>
      </w:r>
      <w:r>
        <w:rPr>
          <w:rFonts w:ascii="Times New Roman" w:hAnsi="Times New Roman" w:cs="Times New Roman"/>
          <w:sz w:val="28"/>
          <w:szCs w:val="28"/>
          <w:lang w:val="ru-RU"/>
        </w:rPr>
        <w:t>).</w:t>
      </w:r>
    </w:p>
    <w:p w:rsidR="00753725" w:rsidRDefault="00753725" w:rsidP="009955A3">
      <w:pPr>
        <w:spacing w:after="0" w:line="240" w:lineRule="auto"/>
        <w:rPr>
          <w:rFonts w:ascii="Times New Roman" w:hAnsi="Times New Roman" w:cs="Times New Roman"/>
          <w:sz w:val="28"/>
          <w:szCs w:val="28"/>
          <w:lang w:val="ru-RU"/>
        </w:rPr>
      </w:pPr>
      <w:r w:rsidRPr="00753725">
        <w:rPr>
          <w:rFonts w:ascii="Times New Roman" w:hAnsi="Times New Roman" w:cs="Times New Roman"/>
          <w:sz w:val="28"/>
          <w:szCs w:val="28"/>
          <w:lang w:val="ru-RU"/>
        </w:rPr>
        <w:t xml:space="preserve">Основная задача бизнес-плана </w:t>
      </w:r>
      <w:r>
        <w:rPr>
          <w:rFonts w:ascii="Times New Roman" w:hAnsi="Times New Roman" w:cs="Times New Roman"/>
          <w:sz w:val="28"/>
          <w:szCs w:val="28"/>
          <w:lang w:val="ru-RU"/>
        </w:rPr>
        <w:t>–</w:t>
      </w:r>
      <w:r w:rsidRPr="00753725">
        <w:rPr>
          <w:rFonts w:ascii="Times New Roman" w:hAnsi="Times New Roman" w:cs="Times New Roman"/>
          <w:sz w:val="28"/>
          <w:szCs w:val="28"/>
          <w:lang w:val="ru-RU"/>
        </w:rPr>
        <w:t xml:space="preserve"> показать возврат вложенных в проект средств</w:t>
      </w:r>
      <w:r>
        <w:rPr>
          <w:rFonts w:ascii="Times New Roman" w:hAnsi="Times New Roman" w:cs="Times New Roman"/>
          <w:sz w:val="28"/>
          <w:szCs w:val="28"/>
          <w:lang w:val="ru-RU"/>
        </w:rPr>
        <w:t>.</w:t>
      </w:r>
    </w:p>
    <w:p w:rsidR="00753725" w:rsidRPr="00185CA8" w:rsidRDefault="00753725" w:rsidP="00B77354">
      <w:pPr>
        <w:spacing w:after="0" w:line="240" w:lineRule="auto"/>
        <w:jc w:val="center"/>
        <w:rPr>
          <w:rFonts w:ascii="Times New Roman" w:eastAsia="Times New Roman" w:hAnsi="Times New Roman" w:cs="Times New Roman"/>
          <w:b/>
          <w:sz w:val="28"/>
          <w:szCs w:val="28"/>
          <w:lang w:val="ru-RU" w:eastAsia="ru-RU"/>
        </w:rPr>
      </w:pPr>
    </w:p>
    <w:p w:rsidR="00660471" w:rsidRPr="00660471" w:rsidRDefault="00660471" w:rsidP="00660471">
      <w:pPr>
        <w:spacing w:after="0" w:line="240" w:lineRule="auto"/>
        <w:jc w:val="center"/>
        <w:rPr>
          <w:rFonts w:ascii="Times New Roman" w:eastAsia="Times New Roman" w:hAnsi="Times New Roman" w:cs="Times New Roman"/>
          <w:b/>
          <w:sz w:val="28"/>
          <w:szCs w:val="28"/>
          <w:lang w:val="ru-RU" w:eastAsia="ru-RU"/>
        </w:rPr>
      </w:pPr>
      <w:r w:rsidRPr="00660471">
        <w:rPr>
          <w:rFonts w:ascii="Times New Roman" w:eastAsia="Times New Roman" w:hAnsi="Times New Roman" w:cs="Times New Roman"/>
          <w:b/>
          <w:sz w:val="28"/>
          <w:szCs w:val="28"/>
          <w:lang w:eastAsia="ru-RU"/>
        </w:rPr>
        <w:t>III</w:t>
      </w:r>
      <w:r w:rsidRPr="00660471">
        <w:rPr>
          <w:rFonts w:ascii="Times New Roman" w:eastAsia="Times New Roman" w:hAnsi="Times New Roman" w:cs="Times New Roman"/>
          <w:b/>
          <w:sz w:val="28"/>
          <w:szCs w:val="28"/>
          <w:lang w:val="ru-RU" w:eastAsia="ru-RU"/>
        </w:rPr>
        <w:t>. МЕТОДИЧЕСКИЕ РЕКОМЕНДАЦИИ УЧАЩИМСЯ ПРИ САМОСТОЯТЕЛЬНОЙ ПОДГОТОВКЕ.</w:t>
      </w:r>
    </w:p>
    <w:p w:rsidR="00660471" w:rsidRPr="00660471" w:rsidRDefault="00660471" w:rsidP="00660471">
      <w:pPr>
        <w:spacing w:after="0" w:line="240" w:lineRule="auto"/>
        <w:ind w:firstLine="567"/>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По дисциплине «</w:t>
      </w:r>
      <w:proofErr w:type="spellStart"/>
      <w:r w:rsidR="00B77354">
        <w:rPr>
          <w:rFonts w:ascii="Times New Roman" w:eastAsia="Times New Roman" w:hAnsi="Times New Roman" w:cs="Times New Roman"/>
          <w:sz w:val="28"/>
          <w:szCs w:val="28"/>
          <w:lang w:val="ru-RU" w:eastAsia="ru-RU"/>
        </w:rPr>
        <w:t>Продюсирование</w:t>
      </w:r>
      <w:proofErr w:type="spellEnd"/>
      <w:r w:rsidR="00B77354">
        <w:rPr>
          <w:rFonts w:ascii="Times New Roman" w:eastAsia="Times New Roman" w:hAnsi="Times New Roman" w:cs="Times New Roman"/>
          <w:sz w:val="28"/>
          <w:szCs w:val="28"/>
          <w:lang w:val="ru-RU" w:eastAsia="ru-RU"/>
        </w:rPr>
        <w:t xml:space="preserve"> мультимедийных проектов</w:t>
      </w:r>
      <w:r w:rsidR="007C611C">
        <w:rPr>
          <w:rFonts w:ascii="Times New Roman" w:eastAsia="Times New Roman" w:hAnsi="Times New Roman" w:cs="Times New Roman"/>
          <w:sz w:val="28"/>
          <w:szCs w:val="28"/>
          <w:lang w:val="ru-RU" w:eastAsia="ru-RU"/>
        </w:rPr>
        <w:t>» предусмотрены лекционные</w:t>
      </w:r>
      <w:r w:rsidR="008127FF">
        <w:rPr>
          <w:rFonts w:ascii="Times New Roman" w:eastAsia="Times New Roman" w:hAnsi="Times New Roman" w:cs="Times New Roman"/>
          <w:sz w:val="28"/>
          <w:szCs w:val="28"/>
          <w:lang w:val="ru-RU" w:eastAsia="ru-RU"/>
        </w:rPr>
        <w:t xml:space="preserve">, </w:t>
      </w:r>
      <w:r w:rsidR="00826C5F">
        <w:rPr>
          <w:rFonts w:ascii="Times New Roman" w:eastAsia="Times New Roman" w:hAnsi="Times New Roman" w:cs="Times New Roman"/>
          <w:sz w:val="28"/>
          <w:szCs w:val="28"/>
          <w:lang w:val="ru-RU" w:eastAsia="ru-RU"/>
        </w:rPr>
        <w:t xml:space="preserve">лабораторные работы, </w:t>
      </w:r>
      <w:r w:rsidR="008127FF">
        <w:rPr>
          <w:rFonts w:ascii="Times New Roman" w:eastAsia="Times New Roman" w:hAnsi="Times New Roman" w:cs="Times New Roman"/>
          <w:sz w:val="28"/>
          <w:szCs w:val="28"/>
          <w:lang w:val="ru-RU" w:eastAsia="ru-RU"/>
        </w:rPr>
        <w:t xml:space="preserve">практическая и </w:t>
      </w:r>
      <w:r w:rsidRPr="00660471">
        <w:rPr>
          <w:rFonts w:ascii="Times New Roman" w:eastAsia="Times New Roman" w:hAnsi="Times New Roman" w:cs="Times New Roman"/>
          <w:sz w:val="28"/>
          <w:szCs w:val="28"/>
          <w:lang w:val="ru-RU" w:eastAsia="ru-RU"/>
        </w:rPr>
        <w:t>самостоятельная работа студентов.</w:t>
      </w:r>
    </w:p>
    <w:p w:rsidR="00660471" w:rsidRPr="00660471" w:rsidRDefault="00660471" w:rsidP="00660471">
      <w:pPr>
        <w:spacing w:after="0" w:line="240" w:lineRule="auto"/>
        <w:ind w:firstLine="567"/>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 xml:space="preserve">Лекция (от лат. </w:t>
      </w:r>
      <w:proofErr w:type="spellStart"/>
      <w:r w:rsidRPr="00660471">
        <w:rPr>
          <w:rFonts w:ascii="Times New Roman" w:eastAsia="Times New Roman" w:hAnsi="Times New Roman" w:cs="Times New Roman"/>
          <w:sz w:val="28"/>
          <w:szCs w:val="28"/>
          <w:lang w:val="ru-RU" w:eastAsia="ru-RU"/>
        </w:rPr>
        <w:t>Lесtio</w:t>
      </w:r>
      <w:proofErr w:type="spellEnd"/>
      <w:r w:rsidRPr="00660471">
        <w:rPr>
          <w:rFonts w:ascii="Times New Roman" w:eastAsia="Times New Roman" w:hAnsi="Times New Roman" w:cs="Times New Roman"/>
          <w:sz w:val="28"/>
          <w:szCs w:val="28"/>
          <w:lang w:val="ru-RU" w:eastAsia="ru-RU"/>
        </w:rPr>
        <w:t xml:space="preserve"> – «чтение») является одной и из основных форм учебных занятий в высших учебных заведениях, представляющая собой систематическое, последовательное изложение преподавателем определенного раздела конкретной науки или учебной дисциплины. Лекции различаются по своему построению, приемам изложения материала, характеру обобщений и выводов. </w:t>
      </w:r>
    </w:p>
    <w:p w:rsidR="00660471" w:rsidRPr="00660471" w:rsidRDefault="00660471" w:rsidP="00660471">
      <w:pPr>
        <w:spacing w:after="0" w:line="240" w:lineRule="auto"/>
        <w:ind w:firstLine="567"/>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 xml:space="preserve">Академическая лекция - традиционно вузовская учебная лекция. Для нее характерны высокий научный уровень, теоретические абстракции, имеющие большое практическое значение. Стиль такой лекции - четкий план, строгая логика, убедительные доказательства, краткие выводы. </w:t>
      </w:r>
    </w:p>
    <w:p w:rsidR="00660471" w:rsidRPr="00660471" w:rsidRDefault="00660471" w:rsidP="00660471">
      <w:pPr>
        <w:spacing w:after="0" w:line="240" w:lineRule="auto"/>
        <w:ind w:firstLine="567"/>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 xml:space="preserve">Популярная (публичная) лекция представляет изложение научных истин для аудитории, которая не подготовлена к их восприятию. Ученый-педагог обязан быть популяризатором, уметь просто и ясно излагать научную проблему. Обычно такие лекции читаются вне стен вуза. </w:t>
      </w:r>
    </w:p>
    <w:p w:rsidR="00660471" w:rsidRPr="00660471" w:rsidRDefault="00660471" w:rsidP="00660471">
      <w:pPr>
        <w:spacing w:after="0" w:line="240" w:lineRule="auto"/>
        <w:ind w:firstLine="567"/>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 xml:space="preserve">Лекция общего курса (учебная лекция по программе курса) - это обычная и самая распространенная лекция в вузе. Содержанием общих курсов является </w:t>
      </w:r>
      <w:r w:rsidRPr="00660471">
        <w:rPr>
          <w:rFonts w:ascii="Times New Roman" w:eastAsia="Times New Roman" w:hAnsi="Times New Roman" w:cs="Times New Roman"/>
          <w:sz w:val="28"/>
          <w:szCs w:val="28"/>
          <w:lang w:val="ru-RU" w:eastAsia="ru-RU"/>
        </w:rPr>
        <w:lastRenderedPageBreak/>
        <w:t>последовательное и системное изложение данной науки, ознакомление слушателей с ее основными категориями, принципами и закономерностями.</w:t>
      </w:r>
    </w:p>
    <w:p w:rsidR="00660471" w:rsidRPr="00660471" w:rsidRDefault="00660471" w:rsidP="00660471">
      <w:pPr>
        <w:spacing w:after="0" w:line="240" w:lineRule="auto"/>
        <w:ind w:firstLine="567"/>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 xml:space="preserve">Вводная лекция намечает основные проблемы курса в целом или его раздела. В нее включаются «ключевые» вопросы, понимание которых позволяет лучше усвоить материал последующих тем или самостоятельно разобраться в нем. </w:t>
      </w:r>
    </w:p>
    <w:p w:rsidR="00660471" w:rsidRPr="00660471" w:rsidRDefault="00660471" w:rsidP="00660471">
      <w:pPr>
        <w:spacing w:after="0" w:line="240" w:lineRule="auto"/>
        <w:ind w:firstLine="567"/>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Обзорная лекция читается обычно перед экзаменами - государственными или курсовыми. Они излагают лишь отдельные, наиболее крупные вопросы программы. Обзорные лекции часто читают на вечерних и заочных отделениях вузов, представляя конспективный обзор полного учебного курса лекций.</w:t>
      </w:r>
    </w:p>
    <w:p w:rsidR="00660471" w:rsidRPr="00660471" w:rsidRDefault="00660471" w:rsidP="00660471">
      <w:pPr>
        <w:spacing w:after="0" w:line="240" w:lineRule="auto"/>
        <w:ind w:firstLine="567"/>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Комплексная лекция читается в специальных курсах или на факультетах повышения квалификации преподавателей. Она представляет собой конгломерат данных из нескольких наук при сохранении ведущего значения одной из них. Такое комплексное рассмотрение темы помогает студентам оценить проблему. Особенностью таких лекций является их высокий научный уровень.</w:t>
      </w:r>
    </w:p>
    <w:p w:rsidR="00660471" w:rsidRPr="00660471" w:rsidRDefault="00660471" w:rsidP="00660471">
      <w:pPr>
        <w:spacing w:after="0" w:line="240" w:lineRule="auto"/>
        <w:ind w:firstLine="567"/>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 xml:space="preserve">Установочная лекция читается чаще всего студентам заочного отделения, приступающим к изучению данной дисциплины. Значительная часть времени отводится ознакомлению с необходимой литературой (первоисточниками и учебниками), методическими советами и рекомендациями по ее изучению, написанию контрольных работ, а также с требованиями, предъявляемыми на экзаменах. Для студентов дневных факультетов установочные лекции читаются во время выбора тем курсовых или дипломных работ - это методические лекции, из которых можно узнать, как подготовить курсовую или дипломную работу (подбор литературы, ее изучение, план работы подготовка текста, защита работы и др.). </w:t>
      </w:r>
    </w:p>
    <w:p w:rsidR="00660471" w:rsidRPr="00660471" w:rsidRDefault="00660471" w:rsidP="00660471">
      <w:pPr>
        <w:spacing w:after="0" w:line="240" w:lineRule="auto"/>
        <w:ind w:firstLine="567"/>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 xml:space="preserve">Традиционная (информационно - объяснительная, повествовательная) лекция - «это такой вид изложения, в котором связанно рассказывается о конкретных фактах, событиях, процессах или действиях, протекающих и развивающихся во времени». Это дидактическое определение с некоторыми оговорками можно применить также к вузовской лекции. Для такой лекции характерно описание, объяснение научных явлений и событий. </w:t>
      </w:r>
    </w:p>
    <w:p w:rsidR="00660471" w:rsidRPr="00660471" w:rsidRDefault="00660471" w:rsidP="00660471">
      <w:pPr>
        <w:spacing w:after="0" w:line="240" w:lineRule="auto"/>
        <w:ind w:firstLine="567"/>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 xml:space="preserve">Лекция-беседа характеризуется высокой эмоциональностью, доверительным тоном лектора, когда он вовлекает студенческую аудиторию в совместное размышление над научными истинами. </w:t>
      </w:r>
    </w:p>
    <w:p w:rsidR="00660471" w:rsidRPr="00660471" w:rsidRDefault="00660471" w:rsidP="00660471">
      <w:pPr>
        <w:spacing w:after="0" w:line="240" w:lineRule="auto"/>
        <w:ind w:firstLine="567"/>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 xml:space="preserve">Диалог с аудиторией - наиболее распространенная и сравнительно простая форма активного вовлечения слушателей в учебный процесс. Она предполагает непосредственный контакт преподавателя с аудиторией. Как правило, в лекции-беседе рассказывают занимательные истории, подбирают запоминающиеся примеры. </w:t>
      </w:r>
    </w:p>
    <w:p w:rsidR="00660471" w:rsidRPr="00660471" w:rsidRDefault="00660471" w:rsidP="00660471">
      <w:pPr>
        <w:spacing w:after="0" w:line="240" w:lineRule="auto"/>
        <w:ind w:firstLine="567"/>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 xml:space="preserve">Проблемная лекция характеризуется постановкой перед студентами учебных проблем-заданий, которые они должны самостоятельно решить, получив, таким образом, новые знания. В лекции сочетаются проблемные и информационные начала. Часть знаний студент получает в виде готовых знаний, а часть добывает самостоятельно под руководством преподавателя. На этих лекциях процесс познания студентов приближается к поисковой, исследовательской деятельности. Своеобразными разновидностями проблемных лекций являются лекция-Мозговая атака, лекция-дискуссия и лекция с разбором практических ситуаций. </w:t>
      </w:r>
    </w:p>
    <w:p w:rsidR="00660471" w:rsidRDefault="00660471" w:rsidP="00660471">
      <w:pPr>
        <w:spacing w:after="0" w:line="240" w:lineRule="auto"/>
        <w:ind w:firstLine="567"/>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 xml:space="preserve">Лекция-дискуссия характеризуется тем, что преподаватель при изложении лекционного материала не только использует ответы слушателей на его вопросы, но и организует свободный обмен мнениями в интервалах между логическими разделами. </w:t>
      </w:r>
      <w:r w:rsidRPr="00660471">
        <w:rPr>
          <w:rFonts w:ascii="Times New Roman" w:eastAsia="Times New Roman" w:hAnsi="Times New Roman" w:cs="Times New Roman"/>
          <w:sz w:val="28"/>
          <w:szCs w:val="28"/>
          <w:lang w:val="ru-RU" w:eastAsia="ru-RU"/>
        </w:rPr>
        <w:lastRenderedPageBreak/>
        <w:t xml:space="preserve">Лекция с разбором конкретных ситуаций - это по форме та же лекция - дискуссия, однако, на обсуждение преподаватель ставит не вопрос, а конкретную ситуацию. Как правило, такая ситуация представляется устно или в очень короткой видеозаписи, диафильме, поэтому изложение ее должно быть очень кратким, но содержать достаточную информацию для оценки характерного явления и обсуждения. Это, так называемая, </w:t>
      </w:r>
      <w:proofErr w:type="spellStart"/>
      <w:r w:rsidRPr="00660471">
        <w:rPr>
          <w:rFonts w:ascii="Times New Roman" w:eastAsia="Times New Roman" w:hAnsi="Times New Roman" w:cs="Times New Roman"/>
          <w:sz w:val="28"/>
          <w:szCs w:val="28"/>
          <w:lang w:val="ru-RU" w:eastAsia="ru-RU"/>
        </w:rPr>
        <w:t>микроситуация</w:t>
      </w:r>
      <w:proofErr w:type="spellEnd"/>
      <w:r w:rsidRPr="00660471">
        <w:rPr>
          <w:rFonts w:ascii="Times New Roman" w:eastAsia="Times New Roman" w:hAnsi="Times New Roman" w:cs="Times New Roman"/>
          <w:sz w:val="28"/>
          <w:szCs w:val="28"/>
          <w:lang w:val="ru-RU" w:eastAsia="ru-RU"/>
        </w:rPr>
        <w:t xml:space="preserve">. Слушатели анализируют и обсуждают ее сообща, всей аудиторией. Преподаватель старается активизировать участие в обсуждении отдельными вопросами, обращенными к отдельным слушателям, выясняет их оценку суждениям коллег, предлагает сопоставить с собственной практикой, «сталкивает» между собой различные мнения и тем развивает дискуссию, стремясь направить ее в нужное русло. Затем, опираясь на правильные высказывания и анализируя неправильные, ненавязчиво, но убедительно подводит аудиторию к коллективному выводу или обобщению. Лекция-визуализация. Чтение лекции-визуализации сводится к связному, развернутому комментированию преподавателем подготовленных визуальных материалов, полностью раскрывающему тему данной лекции. Эти материалы должны обеспечивать систематизацию имеющихся у слушателей знаний, предъявление новой информации, задание проблемных ситуаций и возможные разрешения. </w:t>
      </w:r>
    </w:p>
    <w:p w:rsidR="003C3C11" w:rsidRPr="003C3C11" w:rsidRDefault="003C3C11" w:rsidP="003C3C11">
      <w:pPr>
        <w:spacing w:after="0" w:line="240" w:lineRule="auto"/>
        <w:ind w:firstLine="567"/>
        <w:jc w:val="both"/>
        <w:rPr>
          <w:rFonts w:ascii="Times New Roman" w:eastAsia="Times New Roman" w:hAnsi="Times New Roman" w:cs="Times New Roman"/>
          <w:sz w:val="28"/>
          <w:szCs w:val="28"/>
          <w:lang w:val="ru-RU" w:eastAsia="ru-RU"/>
        </w:rPr>
      </w:pPr>
      <w:r w:rsidRPr="003C3C11">
        <w:rPr>
          <w:rFonts w:ascii="Times New Roman" w:eastAsia="Times New Roman" w:hAnsi="Times New Roman" w:cs="Times New Roman"/>
          <w:sz w:val="28"/>
          <w:szCs w:val="28"/>
          <w:lang w:val="ru-RU" w:eastAsia="ru-RU"/>
        </w:rPr>
        <w:t xml:space="preserve">Практическое занятие </w:t>
      </w:r>
      <w:r w:rsidR="00601988" w:rsidRPr="00601988">
        <w:rPr>
          <w:rFonts w:ascii="Times New Roman" w:eastAsia="Times New Roman" w:hAnsi="Times New Roman" w:cs="Times New Roman"/>
          <w:sz w:val="28"/>
          <w:szCs w:val="28"/>
          <w:lang w:val="ru-RU" w:eastAsia="ru-RU"/>
        </w:rPr>
        <w:t>–</w:t>
      </w:r>
      <w:r w:rsidRPr="003C3C11">
        <w:rPr>
          <w:rFonts w:ascii="Times New Roman" w:eastAsia="Times New Roman" w:hAnsi="Times New Roman" w:cs="Times New Roman"/>
          <w:sz w:val="28"/>
          <w:szCs w:val="28"/>
          <w:lang w:val="ru-RU" w:eastAsia="ru-RU"/>
        </w:rPr>
        <w:t xml:space="preserve"> это занятие, проводимое под руководством преподавателя в учебной аудитории, направленное на углубление научно-теоретических знаний и овладение определенными методами самостоятельной работы. В процессе таких занятий вырабатываются практические умения (вычислений, расчетов, использования таблиц, справочников, номограмм).</w:t>
      </w:r>
    </w:p>
    <w:p w:rsidR="003C3C11" w:rsidRPr="003C3C11" w:rsidRDefault="003C3C11" w:rsidP="003C3C11">
      <w:pPr>
        <w:spacing w:after="0" w:line="240" w:lineRule="auto"/>
        <w:ind w:firstLine="567"/>
        <w:jc w:val="both"/>
        <w:rPr>
          <w:rFonts w:ascii="Times New Roman" w:eastAsia="Times New Roman" w:hAnsi="Times New Roman" w:cs="Times New Roman"/>
          <w:sz w:val="28"/>
          <w:szCs w:val="28"/>
          <w:lang w:val="ru-RU" w:eastAsia="ru-RU"/>
        </w:rPr>
      </w:pPr>
      <w:r w:rsidRPr="003C3C11">
        <w:rPr>
          <w:rFonts w:ascii="Times New Roman" w:eastAsia="Times New Roman" w:hAnsi="Times New Roman" w:cs="Times New Roman"/>
          <w:sz w:val="28"/>
          <w:szCs w:val="28"/>
          <w:lang w:val="ru-RU" w:eastAsia="ru-RU"/>
        </w:rPr>
        <w:t>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w:t>
      </w:r>
    </w:p>
    <w:p w:rsidR="003C3C11" w:rsidRPr="003C3C11" w:rsidRDefault="003C3C11" w:rsidP="003C3C11">
      <w:pPr>
        <w:spacing w:after="0" w:line="240" w:lineRule="auto"/>
        <w:ind w:firstLine="567"/>
        <w:jc w:val="both"/>
        <w:rPr>
          <w:rFonts w:ascii="Times New Roman" w:eastAsia="Times New Roman" w:hAnsi="Times New Roman" w:cs="Times New Roman"/>
          <w:sz w:val="28"/>
          <w:szCs w:val="28"/>
          <w:lang w:val="ru-RU" w:eastAsia="ru-RU"/>
        </w:rPr>
      </w:pPr>
      <w:r w:rsidRPr="003C3C11">
        <w:rPr>
          <w:rFonts w:ascii="Times New Roman" w:eastAsia="Times New Roman" w:hAnsi="Times New Roman" w:cs="Times New Roman"/>
          <w:sz w:val="28"/>
          <w:szCs w:val="28"/>
          <w:lang w:val="ru-RU" w:eastAsia="ru-RU"/>
        </w:rPr>
        <w:t>На практическом занятии главное - уяснить связь решаемых задач с теоретическими положениями. При решении предложенной задачи нужно стремиться не только получить правильный ответ, но и усвоить общий метод решения подобных задач. Для ведения записей на практических занятиях обычно заводят отдельную тетрадь по каждой учебной дисциплине.</w:t>
      </w:r>
    </w:p>
    <w:p w:rsidR="003C3C11" w:rsidRPr="003C3C11" w:rsidRDefault="003C3C11" w:rsidP="003C3C11">
      <w:pPr>
        <w:spacing w:after="0" w:line="240" w:lineRule="auto"/>
        <w:ind w:firstLine="567"/>
        <w:jc w:val="both"/>
        <w:rPr>
          <w:rFonts w:ascii="Times New Roman" w:eastAsia="Times New Roman" w:hAnsi="Times New Roman" w:cs="Times New Roman"/>
          <w:sz w:val="28"/>
          <w:szCs w:val="28"/>
          <w:lang w:val="ru-RU" w:eastAsia="ru-RU"/>
        </w:rPr>
      </w:pPr>
      <w:r w:rsidRPr="003C3C11">
        <w:rPr>
          <w:rFonts w:ascii="Times New Roman" w:eastAsia="Times New Roman" w:hAnsi="Times New Roman" w:cs="Times New Roman"/>
          <w:sz w:val="28"/>
          <w:szCs w:val="28"/>
          <w:lang w:val="ru-RU" w:eastAsia="ru-RU"/>
        </w:rPr>
        <w:t>Рекомендуется использовать следующий порядок записи решения задачи:</w:t>
      </w:r>
    </w:p>
    <w:p w:rsidR="003C3C11" w:rsidRPr="003C3C11" w:rsidRDefault="003C3C11" w:rsidP="003C3C11">
      <w:pPr>
        <w:spacing w:after="0" w:line="240" w:lineRule="auto"/>
        <w:ind w:firstLine="567"/>
        <w:jc w:val="both"/>
        <w:rPr>
          <w:rFonts w:ascii="Times New Roman" w:eastAsia="Times New Roman" w:hAnsi="Times New Roman" w:cs="Times New Roman"/>
          <w:sz w:val="28"/>
          <w:szCs w:val="28"/>
          <w:lang w:val="ru-RU" w:eastAsia="ru-RU"/>
        </w:rPr>
      </w:pPr>
      <w:r w:rsidRPr="003C3C11">
        <w:rPr>
          <w:rFonts w:ascii="Times New Roman" w:eastAsia="Times New Roman" w:hAnsi="Times New Roman" w:cs="Times New Roman"/>
          <w:sz w:val="28"/>
          <w:szCs w:val="28"/>
          <w:lang w:val="ru-RU" w:eastAsia="ru-RU"/>
        </w:rPr>
        <w:t>исходные данные для решения задачи (что дано); что требуется получить в результате решения; какие законы и положения должны быть применены; общий план (последовательность) решения; расчеты; полученный результат и его анализ.</w:t>
      </w:r>
    </w:p>
    <w:p w:rsidR="003C3C11" w:rsidRPr="003C3C11" w:rsidRDefault="003C3C11" w:rsidP="003C3C11">
      <w:pPr>
        <w:spacing w:after="0" w:line="240" w:lineRule="auto"/>
        <w:ind w:firstLine="567"/>
        <w:jc w:val="both"/>
        <w:rPr>
          <w:rFonts w:ascii="Times New Roman" w:eastAsia="Times New Roman" w:hAnsi="Times New Roman" w:cs="Times New Roman"/>
          <w:sz w:val="28"/>
          <w:szCs w:val="28"/>
          <w:lang w:val="ru-RU" w:eastAsia="ru-RU"/>
        </w:rPr>
      </w:pPr>
      <w:r w:rsidRPr="003C3C11">
        <w:rPr>
          <w:rFonts w:ascii="Times New Roman" w:eastAsia="Times New Roman" w:hAnsi="Times New Roman" w:cs="Times New Roman"/>
          <w:sz w:val="28"/>
          <w:szCs w:val="28"/>
          <w:lang w:val="ru-RU" w:eastAsia="ru-RU"/>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3C3C11" w:rsidRPr="003C3C11" w:rsidRDefault="003C3C11" w:rsidP="003C3C11">
      <w:pPr>
        <w:spacing w:after="0" w:line="240" w:lineRule="auto"/>
        <w:ind w:firstLine="567"/>
        <w:jc w:val="both"/>
        <w:rPr>
          <w:rFonts w:ascii="Times New Roman" w:eastAsia="Times New Roman" w:hAnsi="Times New Roman" w:cs="Times New Roman"/>
          <w:sz w:val="28"/>
          <w:szCs w:val="28"/>
          <w:lang w:val="ru-RU" w:eastAsia="ru-RU"/>
        </w:rPr>
      </w:pPr>
      <w:r w:rsidRPr="003C3C11">
        <w:rPr>
          <w:rFonts w:ascii="Times New Roman" w:eastAsia="Times New Roman" w:hAnsi="Times New Roman" w:cs="Times New Roman"/>
          <w:sz w:val="28"/>
          <w:szCs w:val="28"/>
          <w:lang w:val="ru-RU" w:eastAsia="ru-RU"/>
        </w:rPr>
        <w:t xml:space="preserve">Лабораторная работа – связующее звено между теорией и практикой и проводится в целях практического освоения обучающимися научно-теоретических положений изучаемой дисциплины, овладения ими техникой экспериментальных исследований и анализа полученных результатов, привития навыков работы с лабораторными установками, контрольно-измерительными приборами и вычислительной техникой. </w:t>
      </w:r>
    </w:p>
    <w:p w:rsidR="003C3C11" w:rsidRPr="003C3C11" w:rsidRDefault="003C3C11" w:rsidP="003C3C11">
      <w:pPr>
        <w:spacing w:after="0" w:line="240" w:lineRule="auto"/>
        <w:ind w:firstLine="567"/>
        <w:jc w:val="both"/>
        <w:rPr>
          <w:rFonts w:ascii="Times New Roman" w:eastAsia="Times New Roman" w:hAnsi="Times New Roman" w:cs="Times New Roman"/>
          <w:sz w:val="28"/>
          <w:szCs w:val="28"/>
          <w:lang w:val="ru-RU" w:eastAsia="ru-RU"/>
        </w:rPr>
      </w:pPr>
      <w:r w:rsidRPr="003C3C11">
        <w:rPr>
          <w:rFonts w:ascii="Times New Roman" w:eastAsia="Times New Roman" w:hAnsi="Times New Roman" w:cs="Times New Roman"/>
          <w:sz w:val="28"/>
          <w:szCs w:val="28"/>
          <w:lang w:val="ru-RU" w:eastAsia="ru-RU"/>
        </w:rPr>
        <w:t xml:space="preserve">Для подготовки обучающихся к лабораторной работе разрабатывается задание. Задания могут быть одинаковыми для всех студентов учебной группы или </w:t>
      </w:r>
      <w:r w:rsidRPr="003C3C11">
        <w:rPr>
          <w:rFonts w:ascii="Times New Roman" w:eastAsia="Times New Roman" w:hAnsi="Times New Roman" w:cs="Times New Roman"/>
          <w:sz w:val="28"/>
          <w:szCs w:val="28"/>
          <w:lang w:val="ru-RU" w:eastAsia="ru-RU"/>
        </w:rPr>
        <w:lastRenderedPageBreak/>
        <w:t>индивидуальными. Для проведения трудных по организации лабораторных работ в дополнение к заданию могут разрабатываться описания лабораторных работ.</w:t>
      </w:r>
    </w:p>
    <w:p w:rsidR="003C3C11" w:rsidRPr="003C3C11" w:rsidRDefault="003C3C11" w:rsidP="003C3C11">
      <w:pPr>
        <w:spacing w:after="0" w:line="240" w:lineRule="auto"/>
        <w:ind w:firstLine="567"/>
        <w:jc w:val="both"/>
        <w:rPr>
          <w:rFonts w:ascii="Times New Roman" w:eastAsia="Times New Roman" w:hAnsi="Times New Roman" w:cs="Times New Roman"/>
          <w:sz w:val="28"/>
          <w:szCs w:val="28"/>
          <w:lang w:val="ru-RU" w:eastAsia="ru-RU"/>
        </w:rPr>
      </w:pPr>
      <w:r w:rsidRPr="003C3C11">
        <w:rPr>
          <w:rFonts w:ascii="Times New Roman" w:eastAsia="Times New Roman" w:hAnsi="Times New Roman" w:cs="Times New Roman"/>
          <w:sz w:val="28"/>
          <w:szCs w:val="28"/>
          <w:lang w:val="ru-RU" w:eastAsia="ru-RU"/>
        </w:rPr>
        <w:t xml:space="preserve">Для проведения лабораторной работы преподаватель разрабатывает план её проведения. После выполнения лабораторной работы обучающиеся оформляют и представляют преподавателю отчет по установленной на кафедре форме и защищают его. </w:t>
      </w:r>
    </w:p>
    <w:p w:rsidR="003C3C11" w:rsidRPr="003C3C11" w:rsidRDefault="003C3C11" w:rsidP="003C3C11">
      <w:pPr>
        <w:spacing w:after="0" w:line="240" w:lineRule="auto"/>
        <w:ind w:firstLine="567"/>
        <w:jc w:val="both"/>
        <w:rPr>
          <w:rFonts w:ascii="Times New Roman" w:eastAsia="Times New Roman" w:hAnsi="Times New Roman" w:cs="Times New Roman"/>
          <w:sz w:val="28"/>
          <w:szCs w:val="28"/>
          <w:lang w:val="ru-RU" w:eastAsia="ru-RU"/>
        </w:rPr>
      </w:pPr>
      <w:r w:rsidRPr="003C3C11">
        <w:rPr>
          <w:rFonts w:ascii="Times New Roman" w:eastAsia="Times New Roman" w:hAnsi="Times New Roman" w:cs="Times New Roman"/>
          <w:sz w:val="28"/>
          <w:szCs w:val="28"/>
          <w:lang w:val="ru-RU" w:eastAsia="ru-RU"/>
        </w:rPr>
        <w:t xml:space="preserve">Самостоятельная работа обучающихся способствует более глубокому усвоению изучаемой дисциплины, формирует навыки исследовательской работы и ориентирует на умение применять полученные теоретические знания на практике. Результаты самостоятельной работы контролируются преподавателем, ведущим данную дисциплину, и учитываются при допуске </w:t>
      </w:r>
      <w:r w:rsidR="008037C3" w:rsidRPr="008037C3">
        <w:rPr>
          <w:rFonts w:ascii="Times New Roman" w:eastAsia="Times New Roman" w:hAnsi="Times New Roman" w:cs="Times New Roman"/>
          <w:sz w:val="28"/>
          <w:szCs w:val="28"/>
          <w:lang w:val="ru-RU" w:eastAsia="ru-RU"/>
        </w:rPr>
        <w:t>бакалавра</w:t>
      </w:r>
      <w:r w:rsidRPr="003C3C11">
        <w:rPr>
          <w:rFonts w:ascii="Times New Roman" w:eastAsia="Times New Roman" w:hAnsi="Times New Roman" w:cs="Times New Roman"/>
          <w:sz w:val="28"/>
          <w:szCs w:val="28"/>
          <w:lang w:val="ru-RU" w:eastAsia="ru-RU"/>
        </w:rPr>
        <w:t xml:space="preserve"> к зачету/экзамену.</w:t>
      </w:r>
    </w:p>
    <w:p w:rsidR="003C3C11" w:rsidRPr="00660471" w:rsidRDefault="003C3C11" w:rsidP="00660471">
      <w:pPr>
        <w:spacing w:after="0" w:line="240" w:lineRule="auto"/>
        <w:ind w:firstLine="567"/>
        <w:jc w:val="both"/>
        <w:rPr>
          <w:rFonts w:ascii="Times New Roman" w:eastAsia="Times New Roman" w:hAnsi="Times New Roman" w:cs="Times New Roman"/>
          <w:sz w:val="28"/>
          <w:szCs w:val="28"/>
          <w:lang w:val="ru-RU" w:eastAsia="ru-RU"/>
        </w:rPr>
      </w:pPr>
    </w:p>
    <w:p w:rsidR="00660471" w:rsidRPr="00660471" w:rsidRDefault="00660471" w:rsidP="00660471">
      <w:pPr>
        <w:keepNext/>
        <w:keepLines/>
        <w:spacing w:after="5" w:line="271" w:lineRule="auto"/>
        <w:jc w:val="center"/>
        <w:outlineLvl w:val="1"/>
        <w:rPr>
          <w:rFonts w:ascii="Times New Roman" w:eastAsia="Times New Roman" w:hAnsi="Times New Roman" w:cs="Times New Roman"/>
          <w:b/>
          <w:color w:val="000000"/>
          <w:sz w:val="28"/>
          <w:lang w:val="ru-RU" w:eastAsia="ru-RU"/>
        </w:rPr>
      </w:pPr>
      <w:r w:rsidRPr="00660471">
        <w:rPr>
          <w:rFonts w:ascii="Times New Roman" w:eastAsia="Times New Roman" w:hAnsi="Times New Roman" w:cs="Times New Roman"/>
          <w:b/>
          <w:color w:val="000000"/>
          <w:sz w:val="28"/>
          <w:lang w:val="ru-RU" w:eastAsia="ru-RU"/>
        </w:rPr>
        <w:t>Методические рекомендации по работе с литературой</w:t>
      </w:r>
    </w:p>
    <w:p w:rsidR="00660471" w:rsidRPr="00660471" w:rsidRDefault="00660471" w:rsidP="00660471">
      <w:pPr>
        <w:spacing w:after="0" w:line="240" w:lineRule="auto"/>
        <w:contextualSpacing/>
        <w:rPr>
          <w:rFonts w:ascii="Times New Roman" w:eastAsia="Times New Roman" w:hAnsi="Times New Roman" w:cs="Times New Roman"/>
          <w:b/>
          <w:sz w:val="28"/>
          <w:szCs w:val="28"/>
          <w:lang w:val="ru-RU" w:eastAsia="ru-RU"/>
        </w:rPr>
      </w:pPr>
      <w:r w:rsidRPr="00660471">
        <w:rPr>
          <w:rFonts w:ascii="Times New Roman" w:eastAsia="Times New Roman" w:hAnsi="Times New Roman" w:cs="Times New Roman"/>
          <w:b/>
          <w:sz w:val="28"/>
          <w:szCs w:val="28"/>
          <w:lang w:val="ru-RU" w:eastAsia="ru-RU"/>
        </w:rPr>
        <w:t>Работа с информативными источниками</w:t>
      </w:r>
    </w:p>
    <w:p w:rsidR="00660471" w:rsidRPr="00660471" w:rsidRDefault="00660471" w:rsidP="00660471">
      <w:pPr>
        <w:spacing w:after="0" w:line="240" w:lineRule="auto"/>
        <w:rPr>
          <w:rFonts w:ascii="Arial" w:eastAsia="Times New Roman" w:hAnsi="Arial" w:cs="Arial"/>
          <w:sz w:val="28"/>
          <w:szCs w:val="28"/>
          <w:lang w:val="ru-RU" w:eastAsia="ru-RU"/>
        </w:rPr>
      </w:pPr>
      <w:r w:rsidRPr="00660471">
        <w:rPr>
          <w:rFonts w:ascii="Times New Roman" w:eastAsia="Times New Roman" w:hAnsi="Times New Roman" w:cs="Times New Roman"/>
          <w:b/>
          <w:bCs/>
          <w:sz w:val="28"/>
          <w:szCs w:val="28"/>
          <w:lang w:val="ru-RU" w:eastAsia="ru-RU"/>
        </w:rPr>
        <w:t>1. 1. Подготовка конспекта первоисточника</w:t>
      </w:r>
    </w:p>
    <w:p w:rsidR="00660471" w:rsidRPr="00660471" w:rsidRDefault="00660471" w:rsidP="00660471">
      <w:pPr>
        <w:spacing w:after="0" w:line="240" w:lineRule="auto"/>
        <w:ind w:firstLine="708"/>
        <w:contextualSpacing/>
        <w:jc w:val="both"/>
        <w:rPr>
          <w:rFonts w:ascii="Arial" w:eastAsia="Times New Roman" w:hAnsi="Arial" w:cs="Arial"/>
          <w:color w:val="000000"/>
          <w:sz w:val="28"/>
          <w:szCs w:val="28"/>
          <w:lang w:val="ru-RU" w:eastAsia="ru-RU"/>
        </w:rPr>
      </w:pPr>
      <w:r w:rsidRPr="00660471">
        <w:rPr>
          <w:rFonts w:ascii="Times New Roman" w:eastAsia="Times New Roman" w:hAnsi="Times New Roman" w:cs="Times New Roman"/>
          <w:b/>
          <w:bCs/>
          <w:i/>
          <w:iCs/>
          <w:color w:val="000000"/>
          <w:sz w:val="28"/>
          <w:szCs w:val="28"/>
          <w:lang w:val="ru-RU" w:eastAsia="ru-RU"/>
        </w:rPr>
        <w:t>Написание конспекта первоисточника</w:t>
      </w:r>
      <w:r w:rsidRPr="00660471">
        <w:rPr>
          <w:rFonts w:ascii="Times New Roman" w:eastAsia="Times New Roman" w:hAnsi="Times New Roman" w:cs="Times New Roman"/>
          <w:i/>
          <w:iCs/>
          <w:color w:val="000000"/>
          <w:sz w:val="28"/>
          <w:szCs w:val="28"/>
          <w:lang w:val="ru-RU" w:eastAsia="ru-RU"/>
        </w:rPr>
        <w:t> </w:t>
      </w:r>
      <w:r w:rsidRPr="00660471">
        <w:rPr>
          <w:rFonts w:ascii="Times New Roman" w:eastAsia="Times New Roman" w:hAnsi="Times New Roman" w:cs="Times New Roman"/>
          <w:color w:val="000000"/>
          <w:sz w:val="28"/>
          <w:szCs w:val="28"/>
          <w:lang w:val="ru-RU" w:eastAsia="ru-RU"/>
        </w:rPr>
        <w:t>(статьи, монографии, учебника, книги) – представляет собой вид внеаудиторной самостоятельной работы студента по созданию обзора информации, содержащейся в объекте конспектирования, в более краткой форме. В конспекте должны быть отражены основные принципиальные положения источника, основные методологические положения работы, аргументы, этапы доказательства и выводы. Ценность конспекта значительно повышается, если студент излагает мысли своими словами, в лаконичной форме.</w:t>
      </w:r>
    </w:p>
    <w:p w:rsidR="00660471" w:rsidRPr="00660471" w:rsidRDefault="00660471" w:rsidP="00660471">
      <w:pPr>
        <w:spacing w:after="0" w:line="240" w:lineRule="auto"/>
        <w:jc w:val="both"/>
        <w:rPr>
          <w:rFonts w:ascii="Times New Roman" w:eastAsia="Times New Roman" w:hAnsi="Times New Roman" w:cs="Times New Roman"/>
          <w:color w:val="000000"/>
          <w:sz w:val="28"/>
          <w:szCs w:val="28"/>
          <w:lang w:val="ru-RU" w:eastAsia="ru-RU"/>
        </w:rPr>
      </w:pPr>
      <w:r w:rsidRPr="00660471">
        <w:rPr>
          <w:rFonts w:ascii="Times New Roman" w:eastAsia="Times New Roman" w:hAnsi="Times New Roman" w:cs="Times New Roman"/>
          <w:color w:val="000000"/>
          <w:sz w:val="28"/>
          <w:szCs w:val="28"/>
          <w:lang w:val="ru-RU" w:eastAsia="ru-RU"/>
        </w:rPr>
        <w:t xml:space="preserve">   </w:t>
      </w:r>
      <w:r w:rsidRPr="00660471">
        <w:rPr>
          <w:rFonts w:ascii="Times New Roman" w:eastAsia="Times New Roman" w:hAnsi="Times New Roman" w:cs="Times New Roman"/>
          <w:color w:val="000000"/>
          <w:sz w:val="28"/>
          <w:szCs w:val="28"/>
          <w:lang w:val="ru-RU" w:eastAsia="ru-RU"/>
        </w:rPr>
        <w:tab/>
        <w:t>Особо значимые места, примеры выделяются цветным подчеркиванием, взятием в рамку, пометками на полях, чтобы акцентировать на них внимание и прочнее запомнить.</w:t>
      </w:r>
      <w:r w:rsidRPr="00660471">
        <w:rPr>
          <w:rFonts w:ascii="Times New Roman" w:eastAsia="Times New Roman" w:hAnsi="Times New Roman" w:cs="Times New Roman"/>
          <w:sz w:val="28"/>
          <w:szCs w:val="28"/>
          <w:lang w:val="ru-RU" w:eastAsia="ru-RU"/>
        </w:rPr>
        <w:t xml:space="preserve"> Недопустимо формальное переписывание из источника текста целыми абзацами и параграфами.</w:t>
      </w:r>
    </w:p>
    <w:p w:rsidR="00660471" w:rsidRPr="00660471" w:rsidRDefault="00660471" w:rsidP="00660471">
      <w:pPr>
        <w:spacing w:after="0" w:line="240" w:lineRule="auto"/>
        <w:rPr>
          <w:rFonts w:ascii="Times New Roman" w:eastAsia="Times New Roman" w:hAnsi="Times New Roman" w:cs="Times New Roman"/>
          <w:color w:val="000000"/>
          <w:sz w:val="28"/>
          <w:szCs w:val="28"/>
          <w:lang w:val="ru-RU" w:eastAsia="ru-RU"/>
        </w:rPr>
      </w:pPr>
      <w:r w:rsidRPr="00660471">
        <w:rPr>
          <w:rFonts w:ascii="Times New Roman" w:eastAsia="Times New Roman" w:hAnsi="Times New Roman" w:cs="Times New Roman"/>
          <w:color w:val="000000"/>
          <w:sz w:val="28"/>
          <w:szCs w:val="28"/>
          <w:lang w:val="ru-RU" w:eastAsia="ru-RU"/>
        </w:rPr>
        <w:t xml:space="preserve">   </w:t>
      </w:r>
      <w:r w:rsidRPr="00660471">
        <w:rPr>
          <w:rFonts w:ascii="Times New Roman" w:eastAsia="Times New Roman" w:hAnsi="Times New Roman" w:cs="Times New Roman"/>
          <w:color w:val="000000"/>
          <w:sz w:val="28"/>
          <w:szCs w:val="28"/>
          <w:lang w:val="ru-RU" w:eastAsia="ru-RU"/>
        </w:rPr>
        <w:tab/>
        <w:t>Работа выполняется письменно. Приветствуется составление</w:t>
      </w:r>
      <w:r w:rsidRPr="00660471">
        <w:rPr>
          <w:rFonts w:ascii="Times New Roman" w:eastAsia="Times New Roman" w:hAnsi="Times New Roman" w:cs="Times New Roman"/>
          <w:sz w:val="28"/>
          <w:szCs w:val="28"/>
          <w:lang w:val="ru-RU" w:eastAsia="ru-RU"/>
        </w:rPr>
        <w:t xml:space="preserve"> развернутого плана прочитанного текста.</w:t>
      </w:r>
      <w:r w:rsidRPr="00660471">
        <w:rPr>
          <w:rFonts w:ascii="Times New Roman" w:eastAsia="Times New Roman" w:hAnsi="Times New Roman" w:cs="Times New Roman"/>
          <w:color w:val="000000"/>
          <w:sz w:val="28"/>
          <w:szCs w:val="28"/>
          <w:lang w:val="ru-RU" w:eastAsia="ru-RU"/>
        </w:rPr>
        <w:t xml:space="preserve"> Контроль может проводиться и в виде проверки конспектов преподавателем.</w:t>
      </w:r>
    </w:p>
    <w:p w:rsidR="00660471" w:rsidRPr="00660471" w:rsidRDefault="00660471" w:rsidP="00660471">
      <w:pPr>
        <w:spacing w:after="0" w:line="240" w:lineRule="auto"/>
        <w:ind w:firstLine="708"/>
        <w:jc w:val="both"/>
        <w:rPr>
          <w:rFonts w:ascii="Arial" w:eastAsia="Times New Roman" w:hAnsi="Arial" w:cs="Arial"/>
          <w:color w:val="000000"/>
          <w:sz w:val="28"/>
          <w:szCs w:val="28"/>
          <w:lang w:val="ru-RU" w:eastAsia="ru-RU"/>
        </w:rPr>
      </w:pPr>
      <w:r w:rsidRPr="00660471">
        <w:rPr>
          <w:rFonts w:ascii="Times New Roman" w:eastAsia="Times New Roman" w:hAnsi="Times New Roman" w:cs="Times New Roman"/>
          <w:bCs/>
          <w:i/>
          <w:iCs/>
          <w:color w:val="000000"/>
          <w:sz w:val="28"/>
          <w:szCs w:val="28"/>
          <w:lang w:val="ru-RU" w:eastAsia="ru-RU"/>
        </w:rPr>
        <w:t>Деятельность студента:</w:t>
      </w:r>
    </w:p>
    <w:p w:rsidR="00660471" w:rsidRPr="00660471" w:rsidRDefault="00660471" w:rsidP="00660471">
      <w:pPr>
        <w:spacing w:after="0" w:line="240" w:lineRule="auto"/>
        <w:rPr>
          <w:rFonts w:ascii="Times New Roman" w:eastAsia="Times New Roman" w:hAnsi="Times New Roman" w:cs="Times New Roman"/>
          <w:color w:val="000000"/>
          <w:sz w:val="28"/>
          <w:szCs w:val="28"/>
          <w:lang w:val="ru-RU" w:eastAsia="ru-RU"/>
        </w:rPr>
      </w:pPr>
      <w:r w:rsidRPr="00660471">
        <w:rPr>
          <w:rFonts w:ascii="Times New Roman" w:eastAsia="Times New Roman" w:hAnsi="Times New Roman" w:cs="Times New Roman"/>
          <w:color w:val="000000"/>
          <w:sz w:val="28"/>
          <w:szCs w:val="28"/>
          <w:lang w:val="ru-RU" w:eastAsia="ru-RU"/>
        </w:rPr>
        <w:t> - читает материал источника, выбирает главное и определяет второстепенные моменты;</w:t>
      </w:r>
    </w:p>
    <w:p w:rsidR="00660471" w:rsidRPr="00660471" w:rsidRDefault="00660471" w:rsidP="00660471">
      <w:pPr>
        <w:spacing w:after="0" w:line="240" w:lineRule="auto"/>
        <w:jc w:val="both"/>
        <w:rPr>
          <w:rFonts w:ascii="Times New Roman" w:eastAsia="Times New Roman" w:hAnsi="Times New Roman" w:cs="Times New Roman"/>
          <w:color w:val="000000"/>
          <w:sz w:val="28"/>
          <w:szCs w:val="28"/>
          <w:lang w:val="ru-RU" w:eastAsia="ru-RU"/>
        </w:rPr>
      </w:pPr>
      <w:r w:rsidRPr="00660471">
        <w:rPr>
          <w:rFonts w:ascii="Times New Roman" w:eastAsia="Times New Roman" w:hAnsi="Times New Roman" w:cs="Times New Roman"/>
          <w:color w:val="000000"/>
          <w:sz w:val="28"/>
          <w:szCs w:val="28"/>
          <w:lang w:val="ru-RU" w:eastAsia="ru-RU"/>
        </w:rPr>
        <w:t>- устанавливает логическую связь между элементами темы;</w:t>
      </w:r>
    </w:p>
    <w:p w:rsidR="00660471" w:rsidRPr="00660471" w:rsidRDefault="00660471" w:rsidP="00660471">
      <w:pPr>
        <w:spacing w:after="0" w:line="240" w:lineRule="auto"/>
        <w:jc w:val="both"/>
        <w:rPr>
          <w:rFonts w:ascii="Times New Roman" w:eastAsia="Times New Roman" w:hAnsi="Times New Roman" w:cs="Times New Roman"/>
          <w:color w:val="000000"/>
          <w:sz w:val="28"/>
          <w:szCs w:val="28"/>
          <w:lang w:val="ru-RU" w:eastAsia="ru-RU"/>
        </w:rPr>
      </w:pPr>
      <w:r w:rsidRPr="00660471">
        <w:rPr>
          <w:rFonts w:ascii="Times New Roman" w:eastAsia="Times New Roman" w:hAnsi="Times New Roman" w:cs="Times New Roman"/>
          <w:color w:val="000000"/>
          <w:sz w:val="28"/>
          <w:szCs w:val="28"/>
          <w:lang w:val="ru-RU" w:eastAsia="ru-RU"/>
        </w:rPr>
        <w:t>- выделяет ключевые слова и понятия;</w:t>
      </w:r>
    </w:p>
    <w:p w:rsidR="00660471" w:rsidRPr="00660471" w:rsidRDefault="00660471" w:rsidP="00660471">
      <w:pPr>
        <w:spacing w:after="0" w:line="240" w:lineRule="auto"/>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color w:val="000000"/>
          <w:sz w:val="28"/>
          <w:szCs w:val="28"/>
          <w:lang w:val="ru-RU" w:eastAsia="ru-RU"/>
        </w:rPr>
        <w:t>- заменяет сложные развернутые обороты текста более</w:t>
      </w:r>
      <w:r w:rsidRPr="00660471">
        <w:rPr>
          <w:rFonts w:ascii="Times New Roman" w:eastAsia="Times New Roman" w:hAnsi="Times New Roman" w:cs="Times New Roman"/>
          <w:color w:val="000000"/>
          <w:sz w:val="28"/>
          <w:szCs w:val="28"/>
          <w:lang w:val="ru-RU" w:eastAsia="ru-RU"/>
        </w:rPr>
        <w:br/>
        <w:t>лаконичными (свертывание)</w:t>
      </w:r>
      <w:r w:rsidRPr="00660471">
        <w:rPr>
          <w:rFonts w:ascii="Times New Roman" w:eastAsia="Times New Roman" w:hAnsi="Times New Roman" w:cs="Times New Roman"/>
          <w:sz w:val="28"/>
          <w:szCs w:val="28"/>
          <w:lang w:val="ru-RU" w:eastAsia="ru-RU"/>
        </w:rPr>
        <w:t>.</w:t>
      </w:r>
    </w:p>
    <w:p w:rsidR="00660471" w:rsidRPr="00660471" w:rsidRDefault="00660471" w:rsidP="00660471">
      <w:pPr>
        <w:spacing w:after="0" w:line="240" w:lineRule="auto"/>
        <w:ind w:firstLine="708"/>
        <w:jc w:val="both"/>
        <w:rPr>
          <w:rFonts w:ascii="Times New Roman" w:eastAsia="Times New Roman" w:hAnsi="Times New Roman" w:cs="Times New Roman"/>
          <w:bCs/>
          <w:i/>
          <w:iCs/>
          <w:color w:val="000000"/>
          <w:sz w:val="28"/>
          <w:szCs w:val="28"/>
          <w:lang w:val="ru-RU" w:eastAsia="ru-RU"/>
        </w:rPr>
      </w:pPr>
      <w:r w:rsidRPr="00660471">
        <w:rPr>
          <w:rFonts w:ascii="Times New Roman" w:eastAsia="Times New Roman" w:hAnsi="Times New Roman" w:cs="Times New Roman"/>
          <w:bCs/>
          <w:i/>
          <w:iCs/>
          <w:color w:val="000000"/>
          <w:sz w:val="28"/>
          <w:szCs w:val="28"/>
          <w:lang w:val="ru-RU" w:eastAsia="ru-RU"/>
        </w:rPr>
        <w:t>Критерии оценки:</w:t>
      </w:r>
    </w:p>
    <w:p w:rsidR="00660471" w:rsidRPr="00660471" w:rsidRDefault="00660471" w:rsidP="00660471">
      <w:pPr>
        <w:spacing w:after="0" w:line="240" w:lineRule="auto"/>
        <w:jc w:val="both"/>
        <w:rPr>
          <w:rFonts w:ascii="Arial" w:eastAsia="Times New Roman" w:hAnsi="Arial" w:cs="Arial"/>
          <w:color w:val="000000"/>
          <w:sz w:val="28"/>
          <w:szCs w:val="28"/>
          <w:lang w:val="ru-RU" w:eastAsia="ru-RU"/>
        </w:rPr>
      </w:pPr>
      <w:r w:rsidRPr="00660471">
        <w:rPr>
          <w:rFonts w:ascii="Times New Roman" w:eastAsia="Times New Roman" w:hAnsi="Times New Roman" w:cs="Times New Roman"/>
          <w:color w:val="000000"/>
          <w:sz w:val="28"/>
          <w:szCs w:val="28"/>
          <w:lang w:val="ru-RU" w:eastAsia="ru-RU"/>
        </w:rPr>
        <w:t>- содержательность конспекта, соответствие плану;</w:t>
      </w:r>
    </w:p>
    <w:p w:rsidR="00660471" w:rsidRPr="00660471" w:rsidRDefault="00660471" w:rsidP="00660471">
      <w:pPr>
        <w:spacing w:after="0" w:line="240" w:lineRule="auto"/>
        <w:rPr>
          <w:rFonts w:ascii="Arial" w:eastAsia="Times New Roman" w:hAnsi="Arial" w:cs="Arial"/>
          <w:color w:val="000000"/>
          <w:sz w:val="28"/>
          <w:szCs w:val="28"/>
          <w:lang w:val="ru-RU" w:eastAsia="ru-RU"/>
        </w:rPr>
      </w:pPr>
      <w:r w:rsidRPr="00660471">
        <w:rPr>
          <w:rFonts w:ascii="Times New Roman" w:eastAsia="Times New Roman" w:hAnsi="Times New Roman" w:cs="Times New Roman"/>
          <w:color w:val="000000"/>
          <w:sz w:val="28"/>
          <w:szCs w:val="28"/>
          <w:lang w:val="ru-RU" w:eastAsia="ru-RU"/>
        </w:rPr>
        <w:t>- отражение основных положений, результатов работы</w:t>
      </w:r>
      <w:r w:rsidRPr="00660471">
        <w:rPr>
          <w:rFonts w:ascii="Times New Roman" w:eastAsia="Times New Roman" w:hAnsi="Times New Roman" w:cs="Times New Roman"/>
          <w:color w:val="000000"/>
          <w:sz w:val="28"/>
          <w:szCs w:val="28"/>
          <w:lang w:val="ru-RU" w:eastAsia="ru-RU"/>
        </w:rPr>
        <w:br/>
        <w:t>автора, выводов;</w:t>
      </w:r>
    </w:p>
    <w:p w:rsidR="00660471" w:rsidRPr="00660471" w:rsidRDefault="00660471" w:rsidP="00660471">
      <w:pPr>
        <w:spacing w:after="0" w:line="240" w:lineRule="auto"/>
        <w:jc w:val="both"/>
        <w:rPr>
          <w:rFonts w:ascii="Arial" w:eastAsia="Times New Roman" w:hAnsi="Arial" w:cs="Arial"/>
          <w:color w:val="000000"/>
          <w:sz w:val="28"/>
          <w:szCs w:val="28"/>
          <w:lang w:val="ru-RU" w:eastAsia="ru-RU"/>
        </w:rPr>
      </w:pPr>
      <w:r w:rsidRPr="00660471">
        <w:rPr>
          <w:rFonts w:ascii="Times New Roman" w:eastAsia="Times New Roman" w:hAnsi="Times New Roman" w:cs="Times New Roman"/>
          <w:color w:val="000000"/>
          <w:sz w:val="28"/>
          <w:szCs w:val="28"/>
          <w:lang w:val="ru-RU" w:eastAsia="ru-RU"/>
        </w:rPr>
        <w:t>- ясность, лаконичность изложения мыслей;</w:t>
      </w:r>
    </w:p>
    <w:p w:rsidR="00660471" w:rsidRPr="00660471" w:rsidRDefault="00660471" w:rsidP="00660471">
      <w:pPr>
        <w:spacing w:after="0" w:line="240" w:lineRule="auto"/>
        <w:rPr>
          <w:rFonts w:ascii="Arial" w:eastAsia="Times New Roman" w:hAnsi="Arial" w:cs="Arial"/>
          <w:color w:val="000000"/>
          <w:sz w:val="28"/>
          <w:szCs w:val="28"/>
          <w:lang w:val="ru-RU" w:eastAsia="ru-RU"/>
        </w:rPr>
      </w:pPr>
      <w:r w:rsidRPr="00660471">
        <w:rPr>
          <w:rFonts w:ascii="Times New Roman" w:eastAsia="Times New Roman" w:hAnsi="Times New Roman" w:cs="Times New Roman"/>
          <w:color w:val="000000"/>
          <w:sz w:val="28"/>
          <w:szCs w:val="28"/>
          <w:lang w:val="ru-RU" w:eastAsia="ru-RU"/>
        </w:rPr>
        <w:t>- наличие схем, графическое выделение особо значимой</w:t>
      </w:r>
      <w:r w:rsidRPr="00660471">
        <w:rPr>
          <w:rFonts w:ascii="Times New Roman" w:eastAsia="Times New Roman" w:hAnsi="Times New Roman" w:cs="Times New Roman"/>
          <w:color w:val="000000"/>
          <w:sz w:val="28"/>
          <w:szCs w:val="28"/>
          <w:lang w:val="ru-RU" w:eastAsia="ru-RU"/>
        </w:rPr>
        <w:br/>
        <w:t>информации;</w:t>
      </w:r>
    </w:p>
    <w:p w:rsidR="00660471" w:rsidRPr="00660471" w:rsidRDefault="00660471" w:rsidP="00660471">
      <w:pPr>
        <w:spacing w:after="0" w:line="240" w:lineRule="auto"/>
        <w:jc w:val="both"/>
        <w:rPr>
          <w:rFonts w:ascii="Arial" w:eastAsia="Times New Roman" w:hAnsi="Arial" w:cs="Arial"/>
          <w:color w:val="000000"/>
          <w:sz w:val="28"/>
          <w:szCs w:val="28"/>
          <w:lang w:val="ru-RU" w:eastAsia="ru-RU"/>
        </w:rPr>
      </w:pPr>
      <w:r w:rsidRPr="00660471">
        <w:rPr>
          <w:rFonts w:ascii="Times New Roman" w:eastAsia="Times New Roman" w:hAnsi="Times New Roman" w:cs="Times New Roman"/>
          <w:color w:val="000000"/>
          <w:sz w:val="28"/>
          <w:szCs w:val="28"/>
          <w:lang w:val="ru-RU" w:eastAsia="ru-RU"/>
        </w:rPr>
        <w:t>- соответствие оформления требованиям;</w:t>
      </w:r>
    </w:p>
    <w:p w:rsidR="00660471" w:rsidRPr="00660471" w:rsidRDefault="00660471" w:rsidP="00660471">
      <w:pPr>
        <w:spacing w:after="0" w:line="240" w:lineRule="auto"/>
        <w:jc w:val="both"/>
        <w:rPr>
          <w:rFonts w:ascii="Arial" w:eastAsia="Times New Roman" w:hAnsi="Arial" w:cs="Arial"/>
          <w:color w:val="000000"/>
          <w:sz w:val="28"/>
          <w:szCs w:val="28"/>
          <w:lang w:val="ru-RU" w:eastAsia="ru-RU"/>
        </w:rPr>
      </w:pPr>
      <w:r w:rsidRPr="00660471">
        <w:rPr>
          <w:rFonts w:ascii="Times New Roman" w:eastAsia="Times New Roman" w:hAnsi="Times New Roman" w:cs="Times New Roman"/>
          <w:color w:val="000000"/>
          <w:sz w:val="28"/>
          <w:szCs w:val="28"/>
          <w:lang w:val="ru-RU" w:eastAsia="ru-RU"/>
        </w:rPr>
        <w:t>- аккуратность ведения конспекта;</w:t>
      </w:r>
    </w:p>
    <w:p w:rsidR="00660471" w:rsidRPr="00660471" w:rsidRDefault="00660471" w:rsidP="00660471">
      <w:pPr>
        <w:spacing w:after="0" w:line="240" w:lineRule="auto"/>
        <w:jc w:val="both"/>
        <w:rPr>
          <w:rFonts w:ascii="Times New Roman" w:eastAsia="Times New Roman" w:hAnsi="Times New Roman" w:cs="Times New Roman"/>
          <w:color w:val="000000"/>
          <w:sz w:val="28"/>
          <w:szCs w:val="28"/>
          <w:lang w:val="ru-RU" w:eastAsia="ru-RU"/>
        </w:rPr>
      </w:pPr>
      <w:r w:rsidRPr="00660471">
        <w:rPr>
          <w:rFonts w:ascii="Times New Roman" w:eastAsia="Times New Roman" w:hAnsi="Times New Roman" w:cs="Times New Roman"/>
          <w:color w:val="000000"/>
          <w:sz w:val="28"/>
          <w:szCs w:val="28"/>
          <w:lang w:val="ru-RU" w:eastAsia="ru-RU"/>
        </w:rPr>
        <w:t>- конспект сдан в срок.</w:t>
      </w:r>
    </w:p>
    <w:p w:rsidR="00660471" w:rsidRPr="00660471" w:rsidRDefault="00660471" w:rsidP="00660471">
      <w:pPr>
        <w:keepNext/>
        <w:shd w:val="clear" w:color="auto" w:fill="FFFFFF"/>
        <w:spacing w:after="0" w:line="240" w:lineRule="auto"/>
        <w:outlineLvl w:val="0"/>
        <w:rPr>
          <w:rFonts w:ascii="Times New Roman" w:eastAsia="Times New Roman" w:hAnsi="Times New Roman" w:cs="Times New Roman"/>
          <w:b/>
          <w:bCs/>
          <w:color w:val="000000"/>
          <w:kern w:val="32"/>
          <w:sz w:val="28"/>
          <w:szCs w:val="28"/>
          <w:lang w:val="ru-RU" w:eastAsia="ru-RU"/>
        </w:rPr>
      </w:pPr>
      <w:r w:rsidRPr="00660471">
        <w:rPr>
          <w:rFonts w:ascii="Times New Roman" w:eastAsia="Times New Roman" w:hAnsi="Times New Roman" w:cs="Times New Roman"/>
          <w:b/>
          <w:bCs/>
          <w:color w:val="000000"/>
          <w:kern w:val="32"/>
          <w:sz w:val="28"/>
          <w:szCs w:val="28"/>
          <w:lang w:val="ru-RU" w:eastAsia="ru-RU"/>
        </w:rPr>
        <w:lastRenderedPageBreak/>
        <w:t>1.2. Составление плана текста</w:t>
      </w:r>
    </w:p>
    <w:p w:rsidR="00660471" w:rsidRPr="00660471" w:rsidRDefault="00660471" w:rsidP="00660471">
      <w:p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660471">
        <w:rPr>
          <w:rFonts w:ascii="Times New Roman" w:eastAsia="Times New Roman" w:hAnsi="Times New Roman" w:cs="Times New Roman"/>
          <w:color w:val="000000"/>
          <w:sz w:val="28"/>
          <w:szCs w:val="28"/>
          <w:lang w:val="ru-RU" w:eastAsia="ru-RU"/>
        </w:rPr>
        <w:t xml:space="preserve">   </w:t>
      </w:r>
      <w:r w:rsidRPr="00660471">
        <w:rPr>
          <w:rFonts w:ascii="Times New Roman" w:eastAsia="Times New Roman" w:hAnsi="Times New Roman" w:cs="Times New Roman"/>
          <w:color w:val="000000"/>
          <w:sz w:val="28"/>
          <w:szCs w:val="28"/>
          <w:lang w:val="ru-RU" w:eastAsia="ru-RU"/>
        </w:rPr>
        <w:tab/>
      </w:r>
      <w:r w:rsidRPr="00660471">
        <w:rPr>
          <w:rFonts w:ascii="Times New Roman" w:eastAsia="Times New Roman" w:hAnsi="Times New Roman" w:cs="Times New Roman"/>
          <w:b/>
          <w:i/>
          <w:color w:val="000000"/>
          <w:sz w:val="28"/>
          <w:szCs w:val="28"/>
          <w:lang w:val="ru-RU" w:eastAsia="ru-RU"/>
        </w:rPr>
        <w:t>План текста</w:t>
      </w:r>
      <w:r w:rsidRPr="00660471">
        <w:rPr>
          <w:rFonts w:ascii="Times New Roman" w:eastAsia="Times New Roman" w:hAnsi="Times New Roman" w:cs="Times New Roman"/>
          <w:color w:val="000000"/>
          <w:sz w:val="28"/>
          <w:szCs w:val="28"/>
          <w:lang w:val="ru-RU" w:eastAsia="ru-RU"/>
        </w:rPr>
        <w:t xml:space="preserve"> – это последовательное отображение его ключевых частей в кратких, но четких формулировках, которые полностью соответствуют основной теме и содержанию текста. Для того чтобы составить качественный план, необходимо опираться на основные правила.</w:t>
      </w:r>
    </w:p>
    <w:p w:rsidR="00660471" w:rsidRPr="00660471" w:rsidRDefault="00660471" w:rsidP="00660471">
      <w:pPr>
        <w:shd w:val="clear" w:color="auto" w:fill="FFFFFF"/>
        <w:spacing w:after="0" w:line="240" w:lineRule="auto"/>
        <w:rPr>
          <w:rFonts w:ascii="Times New Roman" w:eastAsia="Times New Roman" w:hAnsi="Times New Roman" w:cs="Times New Roman"/>
          <w:bCs/>
          <w:i/>
          <w:sz w:val="28"/>
          <w:szCs w:val="28"/>
          <w:lang w:val="ru-RU" w:eastAsia="ru-RU"/>
        </w:rPr>
      </w:pPr>
      <w:r w:rsidRPr="00660471">
        <w:rPr>
          <w:rFonts w:ascii="Times New Roman" w:eastAsia="Times New Roman" w:hAnsi="Times New Roman" w:cs="Times New Roman"/>
          <w:bCs/>
          <w:i/>
          <w:sz w:val="28"/>
          <w:szCs w:val="28"/>
          <w:lang w:val="ru-RU" w:eastAsia="ru-RU"/>
        </w:rPr>
        <w:t>Инструкция:</w:t>
      </w:r>
    </w:p>
    <w:p w:rsidR="00660471" w:rsidRPr="00660471" w:rsidRDefault="00660471" w:rsidP="00660471">
      <w:pPr>
        <w:shd w:val="clear" w:color="auto" w:fill="FFFFFF"/>
        <w:spacing w:after="0" w:line="240" w:lineRule="auto"/>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1. Сначала прочитайте весь текст от начала до конца. Читайте вдумчиво, не торопитесь. Если вам попадается непонятное слово, обязательно выясните его значение в словаре.</w:t>
      </w:r>
    </w:p>
    <w:p w:rsidR="00660471" w:rsidRPr="00660471" w:rsidRDefault="00660471" w:rsidP="00660471">
      <w:pPr>
        <w:shd w:val="clear" w:color="auto" w:fill="FFFFFF"/>
        <w:spacing w:after="0" w:line="240" w:lineRule="auto"/>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2. Затем определите тему текста и его основную мысль. Тема – это то, о чем говорится в тексте, а основная мысль – это то, для чего он написан. Если у вас не получается сформулировать, прочтите текст еще раз.</w:t>
      </w:r>
    </w:p>
    <w:p w:rsidR="00660471" w:rsidRPr="00660471" w:rsidRDefault="00660471" w:rsidP="00660471">
      <w:pPr>
        <w:shd w:val="clear" w:color="auto" w:fill="FFFFFF"/>
        <w:spacing w:after="0" w:line="240" w:lineRule="auto"/>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3. Далее разделите текст на смысловые части. Внимательно прочитайте каждую из</w:t>
      </w:r>
      <w:r w:rsidRPr="00660471">
        <w:rPr>
          <w:rFonts w:ascii="Calibri" w:eastAsia="Times New Roman" w:hAnsi="Calibri" w:cs="Times New Roman"/>
          <w:sz w:val="28"/>
          <w:szCs w:val="28"/>
          <w:lang w:val="ru-RU" w:eastAsia="ru-RU"/>
        </w:rPr>
        <w:t xml:space="preserve"> </w:t>
      </w:r>
      <w:r w:rsidRPr="00660471">
        <w:rPr>
          <w:rFonts w:ascii="Times New Roman" w:eastAsia="Times New Roman" w:hAnsi="Times New Roman" w:cs="Times New Roman"/>
          <w:sz w:val="28"/>
          <w:szCs w:val="28"/>
          <w:lang w:val="ru-RU" w:eastAsia="ru-RU"/>
        </w:rPr>
        <w:t>частей. Выделите в ней главное и озаглавьте.</w:t>
      </w:r>
    </w:p>
    <w:p w:rsidR="00660471" w:rsidRPr="00660471" w:rsidRDefault="00660471" w:rsidP="00660471">
      <w:pPr>
        <w:shd w:val="clear" w:color="auto" w:fill="FFFFFF"/>
        <w:spacing w:after="0" w:line="240" w:lineRule="auto"/>
        <w:rPr>
          <w:rFonts w:ascii="Times New Roman" w:eastAsia="Times New Roman" w:hAnsi="Times New Roman" w:cs="Times New Roman"/>
          <w:color w:val="000000"/>
          <w:sz w:val="28"/>
          <w:szCs w:val="28"/>
          <w:lang w:val="ru-RU" w:eastAsia="ru-RU"/>
        </w:rPr>
      </w:pPr>
      <w:r w:rsidRPr="00660471">
        <w:rPr>
          <w:rFonts w:ascii="Times New Roman" w:eastAsia="Times New Roman" w:hAnsi="Times New Roman" w:cs="Times New Roman"/>
          <w:sz w:val="28"/>
          <w:szCs w:val="28"/>
          <w:lang w:val="ru-RU" w:eastAsia="ru-RU"/>
        </w:rPr>
        <w:t>4. Запишите пункты составленного плана на черновик. Снова прочитайте текст.</w:t>
      </w:r>
      <w:r w:rsidRPr="00660471">
        <w:rPr>
          <w:rFonts w:ascii="Times New Roman" w:eastAsia="Times New Roman" w:hAnsi="Times New Roman" w:cs="Times New Roman"/>
          <w:sz w:val="28"/>
          <w:szCs w:val="28"/>
          <w:lang w:val="ru-RU" w:eastAsia="ru-RU"/>
        </w:rPr>
        <w:br/>
      </w:r>
      <w:r w:rsidRPr="00660471">
        <w:rPr>
          <w:rFonts w:ascii="Times New Roman" w:eastAsia="Times New Roman" w:hAnsi="Times New Roman" w:cs="Times New Roman"/>
          <w:color w:val="000000"/>
          <w:sz w:val="28"/>
          <w:szCs w:val="28"/>
          <w:lang w:val="ru-RU" w:eastAsia="ru-RU"/>
        </w:rPr>
        <w:t>Обратите внимание на следующее:</w:t>
      </w:r>
      <w:r w:rsidRPr="00660471">
        <w:rPr>
          <w:rFonts w:ascii="Times New Roman" w:eastAsia="Times New Roman" w:hAnsi="Times New Roman" w:cs="Times New Roman"/>
          <w:color w:val="000000"/>
          <w:sz w:val="28"/>
          <w:szCs w:val="28"/>
          <w:lang w:val="ru-RU" w:eastAsia="ru-RU"/>
        </w:rPr>
        <w:br/>
        <w:t>- последовательно ли отражаются повороты сюжета текста;</w:t>
      </w:r>
      <w:r w:rsidRPr="00660471">
        <w:rPr>
          <w:rFonts w:ascii="Times New Roman" w:eastAsia="Times New Roman" w:hAnsi="Times New Roman" w:cs="Times New Roman"/>
          <w:color w:val="000000"/>
          <w:sz w:val="28"/>
          <w:szCs w:val="28"/>
          <w:lang w:val="ru-RU" w:eastAsia="ru-RU"/>
        </w:rPr>
        <w:br/>
        <w:t>- точны ли формулировки пунктов;</w:t>
      </w:r>
      <w:r w:rsidRPr="00660471">
        <w:rPr>
          <w:rFonts w:ascii="Times New Roman" w:eastAsia="Times New Roman" w:hAnsi="Times New Roman" w:cs="Times New Roman"/>
          <w:color w:val="000000"/>
          <w:sz w:val="28"/>
          <w:szCs w:val="28"/>
          <w:lang w:val="ru-RU" w:eastAsia="ru-RU"/>
        </w:rPr>
        <w:br/>
        <w:t>- не повторяются ли заголовки;</w:t>
      </w:r>
      <w:r w:rsidRPr="00660471">
        <w:rPr>
          <w:rFonts w:ascii="Times New Roman" w:eastAsia="Times New Roman" w:hAnsi="Times New Roman" w:cs="Times New Roman"/>
          <w:color w:val="000000"/>
          <w:sz w:val="28"/>
          <w:szCs w:val="28"/>
          <w:lang w:val="ru-RU" w:eastAsia="ru-RU"/>
        </w:rPr>
        <w:br/>
        <w:t>- все ли главное вы выделили;</w:t>
      </w:r>
      <w:r w:rsidRPr="00660471">
        <w:rPr>
          <w:rFonts w:ascii="Times New Roman" w:eastAsia="Times New Roman" w:hAnsi="Times New Roman" w:cs="Times New Roman"/>
          <w:color w:val="000000"/>
          <w:sz w:val="28"/>
          <w:szCs w:val="28"/>
          <w:lang w:val="ru-RU" w:eastAsia="ru-RU"/>
        </w:rPr>
        <w:br/>
        <w:t>- отражена ли тема и основная мысль текста в вашем плане.</w:t>
      </w:r>
    </w:p>
    <w:p w:rsidR="00660471" w:rsidRPr="00660471" w:rsidRDefault="00660471" w:rsidP="00660471">
      <w:pPr>
        <w:shd w:val="clear" w:color="auto" w:fill="FFFFFF"/>
        <w:spacing w:after="0" w:line="240" w:lineRule="auto"/>
        <w:rPr>
          <w:rFonts w:ascii="Times New Roman" w:eastAsia="Times New Roman" w:hAnsi="Times New Roman" w:cs="Times New Roman"/>
          <w:color w:val="000000"/>
          <w:sz w:val="28"/>
          <w:szCs w:val="28"/>
          <w:lang w:val="ru-RU" w:eastAsia="ru-RU"/>
        </w:rPr>
      </w:pPr>
      <w:r w:rsidRPr="00660471">
        <w:rPr>
          <w:rFonts w:ascii="Times New Roman" w:eastAsia="Times New Roman" w:hAnsi="Times New Roman" w:cs="Times New Roman"/>
          <w:color w:val="000000"/>
          <w:sz w:val="28"/>
          <w:szCs w:val="28"/>
          <w:lang w:val="ru-RU" w:eastAsia="ru-RU"/>
        </w:rPr>
        <w:t xml:space="preserve">5. Если погрешностей вы не заметили, то следует проверить себя. Перескажите или письменно изложите текст, руководствуясь составленным вами планом. Если </w:t>
      </w:r>
      <w:r w:rsidRPr="00660471">
        <w:rPr>
          <w:rFonts w:ascii="Times New Roman" w:eastAsia="Times New Roman" w:hAnsi="Times New Roman" w:cs="Times New Roman"/>
          <w:sz w:val="28"/>
          <w:szCs w:val="28"/>
          <w:lang w:val="ru-RU" w:eastAsia="ru-RU"/>
        </w:rPr>
        <w:t>план</w:t>
      </w:r>
      <w:r w:rsidRPr="00660471">
        <w:rPr>
          <w:rFonts w:ascii="Calibri" w:eastAsia="Times New Roman" w:hAnsi="Calibri" w:cs="Times New Roman"/>
          <w:sz w:val="28"/>
          <w:szCs w:val="28"/>
          <w:lang w:val="ru-RU" w:eastAsia="ru-RU"/>
        </w:rPr>
        <w:t xml:space="preserve"> </w:t>
      </w:r>
      <w:r w:rsidRPr="00660471">
        <w:rPr>
          <w:rFonts w:ascii="Times New Roman" w:eastAsia="Times New Roman" w:hAnsi="Times New Roman" w:cs="Times New Roman"/>
          <w:color w:val="000000"/>
          <w:sz w:val="28"/>
          <w:szCs w:val="28"/>
          <w:lang w:val="ru-RU" w:eastAsia="ru-RU"/>
        </w:rPr>
        <w:t>составлен хорошо, то вы без проблем сможете воспроизвести исходный текст.</w:t>
      </w:r>
    </w:p>
    <w:p w:rsidR="00660471" w:rsidRPr="00660471" w:rsidRDefault="00660471" w:rsidP="00660471">
      <w:pPr>
        <w:shd w:val="clear" w:color="auto" w:fill="FFFFFF"/>
        <w:spacing w:after="0" w:line="240" w:lineRule="auto"/>
        <w:rPr>
          <w:rFonts w:ascii="Times New Roman" w:eastAsia="Times New Roman" w:hAnsi="Times New Roman" w:cs="Times New Roman"/>
          <w:color w:val="000000"/>
          <w:sz w:val="28"/>
          <w:szCs w:val="28"/>
          <w:lang w:val="ru-RU" w:eastAsia="ru-RU"/>
        </w:rPr>
      </w:pPr>
      <w:r w:rsidRPr="00660471">
        <w:rPr>
          <w:rFonts w:ascii="Times New Roman" w:eastAsia="Times New Roman" w:hAnsi="Times New Roman" w:cs="Times New Roman"/>
          <w:color w:val="000000"/>
          <w:sz w:val="28"/>
          <w:szCs w:val="28"/>
          <w:lang w:val="ru-RU" w:eastAsia="ru-RU"/>
        </w:rPr>
        <w:t>6. Теперь аккуратно перепишите окончательный вариант плана в тетрадь.</w:t>
      </w:r>
    </w:p>
    <w:p w:rsidR="00660471" w:rsidRPr="00660471" w:rsidRDefault="00660471" w:rsidP="00660471">
      <w:pPr>
        <w:shd w:val="clear" w:color="auto" w:fill="FFFFFF"/>
        <w:spacing w:after="0" w:line="240" w:lineRule="auto"/>
        <w:rPr>
          <w:rFonts w:ascii="Times New Roman" w:eastAsia="Times New Roman" w:hAnsi="Times New Roman" w:cs="Times New Roman"/>
          <w:color w:val="000000"/>
          <w:sz w:val="28"/>
          <w:szCs w:val="28"/>
          <w:lang w:val="ru-RU" w:eastAsia="ru-RU"/>
        </w:rPr>
      </w:pPr>
    </w:p>
    <w:p w:rsidR="00660471" w:rsidRPr="00660471" w:rsidRDefault="00660471" w:rsidP="00660471">
      <w:pPr>
        <w:numPr>
          <w:ilvl w:val="1"/>
          <w:numId w:val="2"/>
        </w:numPr>
        <w:spacing w:after="0" w:line="240" w:lineRule="auto"/>
        <w:contextualSpacing/>
        <w:rPr>
          <w:rFonts w:ascii="Times New Roman" w:eastAsia="Times New Roman" w:hAnsi="Times New Roman" w:cs="Times New Roman"/>
          <w:b/>
          <w:sz w:val="28"/>
          <w:szCs w:val="28"/>
          <w:lang w:val="ru-RU" w:eastAsia="ru-RU"/>
        </w:rPr>
      </w:pPr>
      <w:r w:rsidRPr="00660471">
        <w:rPr>
          <w:rFonts w:ascii="Times New Roman" w:eastAsia="Times New Roman" w:hAnsi="Times New Roman" w:cs="Times New Roman"/>
          <w:b/>
          <w:sz w:val="28"/>
          <w:szCs w:val="28"/>
          <w:lang w:val="ru-RU" w:eastAsia="ru-RU"/>
        </w:rPr>
        <w:t>Оформление выписки из текста</w:t>
      </w:r>
    </w:p>
    <w:p w:rsidR="00660471" w:rsidRPr="00660471" w:rsidRDefault="00660471" w:rsidP="00660471">
      <w:pPr>
        <w:spacing w:after="0" w:line="240" w:lineRule="auto"/>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 xml:space="preserve">   </w:t>
      </w:r>
      <w:r w:rsidRPr="00660471">
        <w:rPr>
          <w:rFonts w:ascii="Times New Roman" w:eastAsia="Times New Roman" w:hAnsi="Times New Roman" w:cs="Times New Roman"/>
          <w:sz w:val="28"/>
          <w:szCs w:val="28"/>
          <w:lang w:val="ru-RU" w:eastAsia="ru-RU"/>
        </w:rPr>
        <w:tab/>
        <w:t>В толковом словаре говорится: «Выписать - значит списать какое-нибудь нужное, важное место из книги, журнала, сделать выборки» (от слова «выбрать»). Вся сложность выписывания заключается как раз в умении найти и выбрать нужное из одного или нескольких текстов. Выписки особенно удобны, когда требуется собрать материал из разных источников. Они могут служить подспорьем для более сложных видов записей, таких как тезисы, конспекты. Выписки можно составлять в гибкой форме, которая облегчала бы их накопление, изменение, а также подбор по какому - либо признаку или принципу.</w:t>
      </w:r>
    </w:p>
    <w:p w:rsidR="00660471" w:rsidRPr="00660471" w:rsidRDefault="00660471" w:rsidP="00660471">
      <w:pPr>
        <w:spacing w:after="0" w:line="240" w:lineRule="auto"/>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i/>
          <w:sz w:val="28"/>
          <w:szCs w:val="28"/>
          <w:lang w:val="ru-RU" w:eastAsia="ru-RU"/>
        </w:rPr>
        <w:t>Инструкция</w:t>
      </w:r>
      <w:r w:rsidRPr="00660471">
        <w:rPr>
          <w:rFonts w:ascii="Times New Roman" w:eastAsia="Times New Roman" w:hAnsi="Times New Roman" w:cs="Times New Roman"/>
          <w:bCs/>
          <w:i/>
          <w:sz w:val="28"/>
          <w:szCs w:val="28"/>
          <w:lang w:val="ru-RU" w:eastAsia="ru-RU"/>
        </w:rPr>
        <w:t>:</w:t>
      </w:r>
      <w:r w:rsidRPr="00660471">
        <w:rPr>
          <w:rFonts w:ascii="Times New Roman" w:eastAsia="Times New Roman" w:hAnsi="Times New Roman" w:cs="Times New Roman"/>
          <w:sz w:val="28"/>
          <w:szCs w:val="28"/>
          <w:lang w:val="ru-RU" w:eastAsia="ru-RU"/>
        </w:rPr>
        <w:br/>
        <w:t xml:space="preserve">1. Выписки делайте после того, когда текст прочитан целиком и понятен в целом. </w:t>
      </w:r>
      <w:r w:rsidRPr="00660471">
        <w:rPr>
          <w:rFonts w:ascii="Times New Roman" w:eastAsia="Times New Roman" w:hAnsi="Times New Roman" w:cs="Times New Roman"/>
          <w:sz w:val="28"/>
          <w:szCs w:val="28"/>
          <w:lang w:val="ru-RU" w:eastAsia="ru-RU"/>
        </w:rPr>
        <w:br/>
        <w:t xml:space="preserve">2. Остерегайтесь обильного автоматического выписывания цитат, взамен творческого освоения и анализа текста. </w:t>
      </w:r>
      <w:r w:rsidRPr="00660471">
        <w:rPr>
          <w:rFonts w:ascii="Times New Roman" w:eastAsia="Times New Roman" w:hAnsi="Times New Roman" w:cs="Times New Roman"/>
          <w:sz w:val="28"/>
          <w:szCs w:val="28"/>
          <w:lang w:val="ru-RU" w:eastAsia="ru-RU"/>
        </w:rPr>
        <w:br/>
        <w:t>3. Выписывать можно дословно (цитатами) или свободно, когда мысли автора излагаются своими словами. Большие отрывки текста, которые трудно цитировать в полном объеме, старайтесь, предельно сократив формулировку и сконцентрировав содержание, записать своими словами. Яркие и важнейшие места приводите дословно.</w:t>
      </w:r>
    </w:p>
    <w:p w:rsidR="00660471" w:rsidRPr="00660471" w:rsidRDefault="00660471" w:rsidP="00660471">
      <w:pPr>
        <w:spacing w:after="0" w:line="240" w:lineRule="auto"/>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 xml:space="preserve">4. Записывая цитаты, заключайте их в кавычки, оберегайте текст от искажений. Но если выписки делаются из одного и того же текста, кавычки возле каждой цитаты можно не ставить. В этом случае все свои мысли излагайте на полях тетради, строго </w:t>
      </w:r>
      <w:r w:rsidRPr="00660471">
        <w:rPr>
          <w:rFonts w:ascii="Times New Roman" w:eastAsia="Times New Roman" w:hAnsi="Times New Roman" w:cs="Times New Roman"/>
          <w:sz w:val="28"/>
          <w:szCs w:val="28"/>
          <w:lang w:val="ru-RU" w:eastAsia="ru-RU"/>
        </w:rPr>
        <w:lastRenderedPageBreak/>
        <w:t>отделяя от цитируемого текста. Цитата, вырванная из текста, часто теряет свой смысл, поэтому не обрывайте мысль автора.</w:t>
      </w:r>
    </w:p>
    <w:p w:rsidR="00660471" w:rsidRPr="00660471" w:rsidRDefault="00660471" w:rsidP="00660471">
      <w:pPr>
        <w:spacing w:after="0" w:line="240" w:lineRule="auto"/>
        <w:jc w:val="both"/>
        <w:rPr>
          <w:rFonts w:ascii="Times New Roman" w:eastAsia="Times New Roman" w:hAnsi="Times New Roman" w:cs="Times New Roman"/>
          <w:sz w:val="28"/>
          <w:szCs w:val="28"/>
          <w:lang w:val="ru-RU" w:eastAsia="ru-RU"/>
        </w:rPr>
      </w:pPr>
    </w:p>
    <w:p w:rsidR="00660471" w:rsidRPr="00660471" w:rsidRDefault="00660471" w:rsidP="00660471">
      <w:pPr>
        <w:numPr>
          <w:ilvl w:val="1"/>
          <w:numId w:val="2"/>
        </w:numPr>
        <w:spacing w:after="0" w:line="240" w:lineRule="auto"/>
        <w:outlineLvl w:val="1"/>
        <w:rPr>
          <w:rFonts w:ascii="Times New Roman" w:eastAsia="Times New Roman" w:hAnsi="Times New Roman" w:cs="Times New Roman"/>
          <w:b/>
          <w:bCs/>
          <w:sz w:val="28"/>
          <w:szCs w:val="28"/>
          <w:lang w:val="ru-RU" w:eastAsia="ru-RU"/>
        </w:rPr>
      </w:pPr>
      <w:r w:rsidRPr="00660471">
        <w:rPr>
          <w:rFonts w:ascii="Times New Roman" w:eastAsia="Times New Roman" w:hAnsi="Times New Roman" w:cs="Times New Roman"/>
          <w:b/>
          <w:bCs/>
          <w:sz w:val="28"/>
          <w:szCs w:val="28"/>
          <w:lang w:val="ru-RU" w:eastAsia="ru-RU"/>
        </w:rPr>
        <w:t xml:space="preserve"> Правила оформления тезисов</w:t>
      </w:r>
    </w:p>
    <w:p w:rsidR="00660471" w:rsidRPr="00660471" w:rsidRDefault="00660471" w:rsidP="00660471">
      <w:pPr>
        <w:spacing w:after="0" w:line="240" w:lineRule="auto"/>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bCs/>
          <w:sz w:val="28"/>
          <w:szCs w:val="28"/>
          <w:lang w:val="ru-RU" w:eastAsia="ru-RU"/>
        </w:rPr>
        <w:t xml:space="preserve">   </w:t>
      </w:r>
      <w:r w:rsidRPr="00660471">
        <w:rPr>
          <w:rFonts w:ascii="Times New Roman" w:eastAsia="Times New Roman" w:hAnsi="Times New Roman" w:cs="Times New Roman"/>
          <w:bCs/>
          <w:sz w:val="28"/>
          <w:szCs w:val="28"/>
          <w:lang w:val="ru-RU" w:eastAsia="ru-RU"/>
        </w:rPr>
        <w:tab/>
      </w:r>
      <w:r w:rsidRPr="00660471">
        <w:rPr>
          <w:rFonts w:ascii="Times New Roman" w:eastAsia="Times New Roman" w:hAnsi="Times New Roman" w:cs="Times New Roman"/>
          <w:b/>
          <w:bCs/>
          <w:i/>
          <w:sz w:val="28"/>
          <w:szCs w:val="28"/>
          <w:lang w:val="ru-RU" w:eastAsia="ru-RU"/>
        </w:rPr>
        <w:t>Тезисы</w:t>
      </w:r>
      <w:r w:rsidRPr="00660471">
        <w:rPr>
          <w:rFonts w:ascii="Times New Roman" w:eastAsia="Times New Roman" w:hAnsi="Times New Roman" w:cs="Times New Roman"/>
          <w:sz w:val="28"/>
          <w:szCs w:val="28"/>
          <w:lang w:val="ru-RU" w:eastAsia="ru-RU"/>
        </w:rPr>
        <w:t xml:space="preserve"> позволяют обобщить изучаемый материал, выразить его суть в кратких формулировках, помогая раскрыть содержание книги, статьи и доклада. Тезисы принято подразделять на основные, простые, сложные. Простые тезисы (иногда их записывают в виде цитат) обнаруживаются при первоначальном ознакомлении с текстом, а основные можно составить лишь при уяснении сути и направленности источника в целом.</w:t>
      </w:r>
    </w:p>
    <w:p w:rsidR="00660471" w:rsidRPr="00660471" w:rsidRDefault="00660471" w:rsidP="00660471">
      <w:pPr>
        <w:spacing w:after="0" w:line="240" w:lineRule="auto"/>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 xml:space="preserve">Основные тезисы часто создаются на базе простых, путем их обобщения, переделки и исключения как второстепенных. </w:t>
      </w:r>
    </w:p>
    <w:p w:rsidR="00660471" w:rsidRPr="00660471" w:rsidRDefault="00660471" w:rsidP="00660471">
      <w:pPr>
        <w:spacing w:after="0" w:line="240" w:lineRule="auto"/>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Существенную помощь при написании тезисов оказывает предварительно составленный план, который полезно приложить к тезисам.</w:t>
      </w:r>
    </w:p>
    <w:p w:rsidR="00660471" w:rsidRPr="00660471" w:rsidRDefault="00660471" w:rsidP="00660471">
      <w:pPr>
        <w:spacing w:after="0" w:line="240" w:lineRule="auto"/>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Если тезисы составляются к пунктам сложного плана, то главным пунктам могут соответствовать основные тезисы, подпунктам — простые тезисы.</w:t>
      </w:r>
    </w:p>
    <w:p w:rsidR="00660471" w:rsidRPr="00660471" w:rsidRDefault="00660471" w:rsidP="00660471">
      <w:pPr>
        <w:spacing w:after="0" w:line="240" w:lineRule="auto"/>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bCs/>
          <w:i/>
          <w:sz w:val="28"/>
          <w:szCs w:val="28"/>
          <w:lang w:val="ru-RU" w:eastAsia="ru-RU"/>
        </w:rPr>
        <w:t xml:space="preserve">Инструкция: </w:t>
      </w:r>
      <w:r w:rsidRPr="00660471">
        <w:rPr>
          <w:rFonts w:ascii="Times New Roman" w:eastAsia="Times New Roman" w:hAnsi="Times New Roman" w:cs="Times New Roman"/>
          <w:sz w:val="28"/>
          <w:szCs w:val="28"/>
          <w:lang w:val="ru-RU" w:eastAsia="ru-RU"/>
        </w:rPr>
        <w:br/>
        <w:t>1. При составлении тезисов не приводите факты и примеры.</w:t>
      </w:r>
      <w:r w:rsidRPr="00660471">
        <w:rPr>
          <w:rFonts w:ascii="Times New Roman" w:eastAsia="Times New Roman" w:hAnsi="Times New Roman" w:cs="Times New Roman"/>
          <w:sz w:val="28"/>
          <w:szCs w:val="28"/>
          <w:lang w:val="ru-RU" w:eastAsia="ru-RU"/>
        </w:rPr>
        <w:br/>
        <w:t>2. Сохраняйте в тезисах самобытную форму высказывания, оригинальность авторского суждения, чтобы не потерять документальность и убедительность.</w:t>
      </w:r>
      <w:r w:rsidRPr="00660471">
        <w:rPr>
          <w:rFonts w:ascii="Times New Roman" w:eastAsia="Times New Roman" w:hAnsi="Times New Roman" w:cs="Times New Roman"/>
          <w:sz w:val="28"/>
          <w:szCs w:val="28"/>
          <w:lang w:val="ru-RU" w:eastAsia="ru-RU"/>
        </w:rPr>
        <w:br/>
        <w:t>3. Изучаемый текст читайте неоднократно, разбивая его на отрывки; в каждом из них выделяйте главное, и на основе главного формулируйте тезисы.</w:t>
      </w:r>
      <w:r w:rsidRPr="00660471">
        <w:rPr>
          <w:rFonts w:ascii="Times New Roman" w:eastAsia="Times New Roman" w:hAnsi="Times New Roman" w:cs="Times New Roman"/>
          <w:sz w:val="28"/>
          <w:szCs w:val="28"/>
          <w:lang w:val="ru-RU" w:eastAsia="ru-RU"/>
        </w:rPr>
        <w:br/>
        <w:t>4. Полезно связывать отдельные тезисы с подлинником текста (на полях книги делайте ссылки на страницы или шифры вкладных листов).</w:t>
      </w:r>
      <w:r w:rsidRPr="00660471">
        <w:rPr>
          <w:rFonts w:ascii="Times New Roman" w:eastAsia="Times New Roman" w:hAnsi="Times New Roman" w:cs="Times New Roman"/>
          <w:sz w:val="28"/>
          <w:szCs w:val="28"/>
          <w:lang w:val="ru-RU" w:eastAsia="ru-RU"/>
        </w:rPr>
        <w:br/>
        <w:t>5. По окончании роботы над тезисами сверьте их с текстом источника, затем перепишите и пронумеруйте.</w:t>
      </w:r>
    </w:p>
    <w:p w:rsidR="00660471" w:rsidRPr="00660471" w:rsidRDefault="00660471" w:rsidP="00660471">
      <w:pPr>
        <w:spacing w:after="0" w:line="240" w:lineRule="auto"/>
        <w:rPr>
          <w:rFonts w:ascii="Times New Roman" w:eastAsia="Times New Roman" w:hAnsi="Times New Roman" w:cs="Times New Roman"/>
          <w:sz w:val="28"/>
          <w:szCs w:val="28"/>
          <w:lang w:val="ru-RU" w:eastAsia="ru-RU"/>
        </w:rPr>
      </w:pPr>
    </w:p>
    <w:p w:rsidR="00660471" w:rsidRPr="00660471" w:rsidRDefault="00660471" w:rsidP="00660471">
      <w:pPr>
        <w:numPr>
          <w:ilvl w:val="1"/>
          <w:numId w:val="2"/>
        </w:numPr>
        <w:spacing w:after="0" w:line="240" w:lineRule="auto"/>
        <w:outlineLvl w:val="1"/>
        <w:rPr>
          <w:rFonts w:ascii="Times New Roman" w:eastAsia="Times New Roman" w:hAnsi="Times New Roman" w:cs="Times New Roman"/>
          <w:b/>
          <w:bCs/>
          <w:sz w:val="28"/>
          <w:szCs w:val="28"/>
          <w:lang w:val="ru-RU" w:eastAsia="ru-RU"/>
        </w:rPr>
      </w:pPr>
      <w:r w:rsidRPr="00660471">
        <w:rPr>
          <w:rFonts w:ascii="Times New Roman" w:eastAsia="Times New Roman" w:hAnsi="Times New Roman" w:cs="Times New Roman"/>
          <w:b/>
          <w:bCs/>
          <w:sz w:val="28"/>
          <w:szCs w:val="28"/>
          <w:lang w:val="ru-RU" w:eastAsia="ru-RU"/>
        </w:rPr>
        <w:t xml:space="preserve"> Правила оформления схемы-конспекта</w:t>
      </w:r>
    </w:p>
    <w:p w:rsidR="00660471" w:rsidRPr="00660471" w:rsidRDefault="00660471" w:rsidP="00660471">
      <w:pPr>
        <w:spacing w:after="0" w:line="240" w:lineRule="auto"/>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b/>
          <w:bCs/>
          <w:sz w:val="28"/>
          <w:szCs w:val="28"/>
          <w:lang w:val="ru-RU" w:eastAsia="ru-RU"/>
        </w:rPr>
        <w:t xml:space="preserve">   </w:t>
      </w:r>
      <w:r w:rsidRPr="00660471">
        <w:rPr>
          <w:rFonts w:ascii="Times New Roman" w:eastAsia="Times New Roman" w:hAnsi="Times New Roman" w:cs="Times New Roman"/>
          <w:b/>
          <w:bCs/>
          <w:sz w:val="28"/>
          <w:szCs w:val="28"/>
          <w:lang w:val="ru-RU" w:eastAsia="ru-RU"/>
        </w:rPr>
        <w:tab/>
      </w:r>
      <w:r w:rsidRPr="00660471">
        <w:rPr>
          <w:rFonts w:ascii="Times New Roman" w:eastAsia="Times New Roman" w:hAnsi="Times New Roman" w:cs="Times New Roman"/>
          <w:b/>
          <w:bCs/>
          <w:i/>
          <w:sz w:val="28"/>
          <w:szCs w:val="28"/>
          <w:lang w:val="ru-RU" w:eastAsia="ru-RU"/>
        </w:rPr>
        <w:t>Конспект-схема</w:t>
      </w:r>
      <w:r w:rsidRPr="00660471">
        <w:rPr>
          <w:rFonts w:ascii="Times New Roman" w:eastAsia="Times New Roman" w:hAnsi="Times New Roman" w:cs="Times New Roman"/>
          <w:sz w:val="28"/>
          <w:szCs w:val="28"/>
          <w:lang w:val="ru-RU" w:eastAsia="ru-RU"/>
        </w:rPr>
        <w:t xml:space="preserve"> - это схематическая запись прочитанного. Наиболее распространенными являются схемы «генеалогическое древо» и «паучок». В схеме «генеалогическое древо» выделяются основные составляющие наиболее сложного понятия, ключевые слова и т.п. и располагаются в последовательности «сверху вниз» — от общего понятия к его частным составляющим. В схеме «паучок» название темы или вопроса записывается и заключается в овал, который составляет «тело паучка». Основные понятия записывают на схеме так, что они образуют «ножки паучка». Для того чтобы усилить устойчивость «ножки», к ним присоединяют ключевые слова или фразы, которые служат опорой для памяти.</w:t>
      </w:r>
    </w:p>
    <w:p w:rsidR="00660471" w:rsidRPr="00660471" w:rsidRDefault="00660471" w:rsidP="00660471">
      <w:pPr>
        <w:spacing w:after="0" w:line="240" w:lineRule="auto"/>
        <w:rPr>
          <w:rFonts w:ascii="Times New Roman" w:eastAsia="Times New Roman" w:hAnsi="Times New Roman" w:cs="Times New Roman"/>
          <w:i/>
          <w:sz w:val="28"/>
          <w:szCs w:val="28"/>
          <w:lang w:val="ru-RU" w:eastAsia="ru-RU"/>
        </w:rPr>
      </w:pPr>
      <w:r w:rsidRPr="00660471">
        <w:rPr>
          <w:rFonts w:ascii="Times New Roman" w:eastAsia="Times New Roman" w:hAnsi="Times New Roman" w:cs="Times New Roman"/>
          <w:i/>
          <w:sz w:val="28"/>
          <w:szCs w:val="28"/>
          <w:lang w:val="ru-RU" w:eastAsia="ru-RU"/>
        </w:rPr>
        <w:t>Инструкция:</w:t>
      </w:r>
    </w:p>
    <w:p w:rsidR="00660471" w:rsidRPr="00660471" w:rsidRDefault="00660471" w:rsidP="00601988">
      <w:pPr>
        <w:numPr>
          <w:ilvl w:val="0"/>
          <w:numId w:val="3"/>
        </w:numPr>
        <w:spacing w:after="0" w:line="240" w:lineRule="auto"/>
        <w:contextualSpacing/>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Подберите факты для составления схемы и выделите среди них основные, общие понятия.</w:t>
      </w:r>
      <w:r w:rsidRPr="00660471">
        <w:rPr>
          <w:rFonts w:ascii="Times New Roman" w:eastAsia="Times New Roman" w:hAnsi="Times New Roman" w:cs="Times New Roman"/>
          <w:sz w:val="28"/>
          <w:szCs w:val="28"/>
          <w:lang w:val="ru-RU" w:eastAsia="ru-RU"/>
        </w:rPr>
        <w:br/>
        <w:t>2. Определите ключевые слова, фразы, помогающие раскрыть суть основного понятия.</w:t>
      </w:r>
      <w:r w:rsidRPr="00660471">
        <w:rPr>
          <w:rFonts w:ascii="Times New Roman" w:eastAsia="Times New Roman" w:hAnsi="Times New Roman" w:cs="Times New Roman"/>
          <w:sz w:val="28"/>
          <w:szCs w:val="28"/>
          <w:lang w:val="ru-RU" w:eastAsia="ru-RU"/>
        </w:rPr>
        <w:br/>
        <w:t>3. Сгруппируйте факты в логической последовательности, дайте название выделенным группам.</w:t>
      </w:r>
      <w:r w:rsidRPr="00660471">
        <w:rPr>
          <w:rFonts w:ascii="Times New Roman" w:eastAsia="Times New Roman" w:hAnsi="Times New Roman" w:cs="Times New Roman"/>
          <w:sz w:val="28"/>
          <w:szCs w:val="28"/>
          <w:lang w:val="ru-RU" w:eastAsia="ru-RU"/>
        </w:rPr>
        <w:br/>
        <w:t>4. Заполните схему данными.</w:t>
      </w:r>
    </w:p>
    <w:p w:rsidR="00660471" w:rsidRPr="00660471" w:rsidRDefault="00660471" w:rsidP="00601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активнее употребляются пассивные конструкции (глагольные и причастные).</w:t>
      </w:r>
    </w:p>
    <w:p w:rsidR="00660471" w:rsidRDefault="00660471" w:rsidP="00601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Times New Roman" w:hAnsi="Times New Roman" w:cs="Times New Roman"/>
          <w:sz w:val="28"/>
          <w:szCs w:val="28"/>
          <w:lang w:val="ru-RU" w:eastAsia="ru-RU"/>
        </w:rPr>
      </w:pPr>
    </w:p>
    <w:p w:rsidR="000923E9" w:rsidRPr="00660471" w:rsidRDefault="002278D6" w:rsidP="00601988">
      <w:pPr>
        <w:spacing w:after="0" w:line="240" w:lineRule="auto"/>
        <w:rPr>
          <w:rFonts w:ascii="Times New Roman" w:eastAsia="Times New Roman" w:hAnsi="Times New Roman" w:cs="Times New Roman"/>
          <w:b/>
          <w:color w:val="000000"/>
          <w:sz w:val="28"/>
          <w:lang w:val="ru-RU" w:eastAsia="ru-RU"/>
        </w:rPr>
      </w:pPr>
      <w:bookmarkStart w:id="3" w:name="_Toc64915"/>
      <w:r>
        <w:rPr>
          <w:rFonts w:ascii="Times New Roman" w:eastAsia="Times New Roman" w:hAnsi="Times New Roman" w:cs="Times New Roman"/>
          <w:b/>
          <w:color w:val="000000"/>
          <w:sz w:val="28"/>
          <w:lang w:val="ru-RU" w:eastAsia="ru-RU"/>
        </w:rPr>
        <w:t>2</w:t>
      </w:r>
      <w:r w:rsidR="000923E9" w:rsidRPr="00660471">
        <w:rPr>
          <w:rFonts w:ascii="Times New Roman" w:eastAsia="Times New Roman" w:hAnsi="Times New Roman" w:cs="Times New Roman"/>
          <w:b/>
          <w:color w:val="000000"/>
          <w:sz w:val="28"/>
          <w:lang w:val="ru-RU" w:eastAsia="ru-RU"/>
        </w:rPr>
        <w:t>. Методические рекомендации по работе с Интернет-источниками</w:t>
      </w:r>
      <w:bookmarkEnd w:id="3"/>
    </w:p>
    <w:p w:rsidR="000923E9" w:rsidRPr="00660471" w:rsidRDefault="000923E9" w:rsidP="00601988">
      <w:pPr>
        <w:spacing w:after="14" w:line="240" w:lineRule="auto"/>
        <w:ind w:right="64"/>
        <w:jc w:val="both"/>
        <w:rPr>
          <w:rFonts w:ascii="Times New Roman" w:eastAsia="Times New Roman" w:hAnsi="Times New Roman" w:cs="Times New Roman"/>
          <w:color w:val="000000"/>
          <w:sz w:val="28"/>
          <w:lang w:val="ru-RU" w:eastAsia="ru-RU"/>
        </w:rPr>
      </w:pPr>
      <w:r w:rsidRPr="00660471">
        <w:rPr>
          <w:rFonts w:ascii="Times New Roman" w:eastAsia="Times New Roman" w:hAnsi="Times New Roman" w:cs="Times New Roman"/>
          <w:color w:val="000000"/>
          <w:sz w:val="28"/>
          <w:lang w:val="ru-RU" w:eastAsia="ru-RU"/>
        </w:rPr>
        <w:lastRenderedPageBreak/>
        <w:t xml:space="preserve">В рамках самостоятельной работы обучающихся рекомендуется использовать новые информационные технологии для: </w:t>
      </w:r>
    </w:p>
    <w:p w:rsidR="000923E9" w:rsidRPr="00660471" w:rsidRDefault="000923E9" w:rsidP="00601988">
      <w:pPr>
        <w:numPr>
          <w:ilvl w:val="0"/>
          <w:numId w:val="7"/>
        </w:numPr>
        <w:spacing w:after="14" w:line="240" w:lineRule="auto"/>
        <w:ind w:left="729" w:right="64"/>
        <w:jc w:val="both"/>
        <w:rPr>
          <w:rFonts w:ascii="Times New Roman" w:eastAsia="Times New Roman" w:hAnsi="Times New Roman" w:cs="Times New Roman"/>
          <w:color w:val="000000"/>
          <w:sz w:val="28"/>
          <w:lang w:val="ru-RU" w:eastAsia="ru-RU"/>
        </w:rPr>
      </w:pPr>
      <w:r w:rsidRPr="00660471">
        <w:rPr>
          <w:rFonts w:ascii="Times New Roman" w:eastAsia="Times New Roman" w:hAnsi="Times New Roman" w:cs="Times New Roman"/>
          <w:color w:val="000000"/>
          <w:sz w:val="28"/>
          <w:lang w:val="ru-RU" w:eastAsia="ru-RU"/>
        </w:rPr>
        <w:t xml:space="preserve">поиска и обработки информации; </w:t>
      </w:r>
    </w:p>
    <w:p w:rsidR="000923E9" w:rsidRPr="00660471" w:rsidRDefault="000923E9" w:rsidP="00601988">
      <w:pPr>
        <w:numPr>
          <w:ilvl w:val="0"/>
          <w:numId w:val="7"/>
        </w:numPr>
        <w:spacing w:after="14" w:line="240" w:lineRule="auto"/>
        <w:ind w:left="729" w:right="64"/>
        <w:jc w:val="both"/>
        <w:rPr>
          <w:rFonts w:ascii="Times New Roman" w:eastAsia="Times New Roman" w:hAnsi="Times New Roman" w:cs="Times New Roman"/>
          <w:color w:val="000000"/>
          <w:sz w:val="28"/>
          <w:lang w:val="ru-RU" w:eastAsia="ru-RU"/>
        </w:rPr>
      </w:pPr>
      <w:r w:rsidRPr="00660471">
        <w:rPr>
          <w:rFonts w:ascii="Times New Roman" w:eastAsia="Times New Roman" w:hAnsi="Times New Roman" w:cs="Times New Roman"/>
          <w:color w:val="000000"/>
          <w:sz w:val="28"/>
          <w:lang w:val="ru-RU" w:eastAsia="ru-RU"/>
        </w:rPr>
        <w:t xml:space="preserve">написания творческой работы; </w:t>
      </w:r>
    </w:p>
    <w:p w:rsidR="000923E9" w:rsidRPr="00660471" w:rsidRDefault="000923E9" w:rsidP="00601988">
      <w:pPr>
        <w:numPr>
          <w:ilvl w:val="0"/>
          <w:numId w:val="7"/>
        </w:numPr>
        <w:spacing w:after="14" w:line="240" w:lineRule="auto"/>
        <w:ind w:left="729" w:right="64"/>
        <w:jc w:val="both"/>
        <w:rPr>
          <w:rFonts w:ascii="Times New Roman" w:eastAsia="Times New Roman" w:hAnsi="Times New Roman" w:cs="Times New Roman"/>
          <w:color w:val="000000"/>
          <w:sz w:val="28"/>
          <w:lang w:val="ru-RU" w:eastAsia="ru-RU"/>
        </w:rPr>
      </w:pPr>
      <w:r w:rsidRPr="00660471">
        <w:rPr>
          <w:rFonts w:ascii="Times New Roman" w:eastAsia="Times New Roman" w:hAnsi="Times New Roman" w:cs="Times New Roman"/>
          <w:color w:val="000000"/>
          <w:sz w:val="28"/>
          <w:lang w:val="ru-RU" w:eastAsia="ru-RU"/>
        </w:rPr>
        <w:t xml:space="preserve">поиска необходимого программного обеспечения для выполнения практических заданий; </w:t>
      </w:r>
    </w:p>
    <w:p w:rsidR="000923E9" w:rsidRPr="00660471" w:rsidRDefault="000923E9" w:rsidP="00601988">
      <w:pPr>
        <w:numPr>
          <w:ilvl w:val="0"/>
          <w:numId w:val="7"/>
        </w:numPr>
        <w:spacing w:after="14" w:line="240" w:lineRule="auto"/>
        <w:ind w:left="729" w:right="64"/>
        <w:jc w:val="both"/>
        <w:rPr>
          <w:rFonts w:ascii="Times New Roman" w:eastAsia="Times New Roman" w:hAnsi="Times New Roman" w:cs="Times New Roman"/>
          <w:color w:val="000000"/>
          <w:sz w:val="28"/>
          <w:lang w:val="ru-RU" w:eastAsia="ru-RU"/>
        </w:rPr>
      </w:pPr>
      <w:r w:rsidRPr="00660471">
        <w:rPr>
          <w:rFonts w:ascii="Times New Roman" w:eastAsia="Times New Roman" w:hAnsi="Times New Roman" w:cs="Times New Roman"/>
          <w:color w:val="000000"/>
          <w:sz w:val="28"/>
          <w:lang w:val="ru-RU" w:eastAsia="ru-RU"/>
        </w:rPr>
        <w:t xml:space="preserve">написание своего варианта плана лекции или ее фрагмента; </w:t>
      </w:r>
    </w:p>
    <w:p w:rsidR="000923E9" w:rsidRPr="00660471" w:rsidRDefault="000923E9" w:rsidP="00601988">
      <w:pPr>
        <w:numPr>
          <w:ilvl w:val="0"/>
          <w:numId w:val="7"/>
        </w:numPr>
        <w:spacing w:after="8" w:line="240" w:lineRule="auto"/>
        <w:ind w:left="729" w:right="64"/>
        <w:jc w:val="both"/>
        <w:rPr>
          <w:rFonts w:ascii="Times New Roman" w:eastAsia="Times New Roman" w:hAnsi="Times New Roman" w:cs="Times New Roman"/>
          <w:color w:val="000000"/>
          <w:sz w:val="28"/>
          <w:lang w:val="ru-RU" w:eastAsia="ru-RU"/>
        </w:rPr>
      </w:pPr>
      <w:r w:rsidRPr="00660471">
        <w:rPr>
          <w:rFonts w:ascii="Times New Roman" w:eastAsia="Times New Roman" w:hAnsi="Times New Roman" w:cs="Times New Roman"/>
          <w:color w:val="000000"/>
          <w:sz w:val="28"/>
          <w:lang w:val="ru-RU" w:eastAsia="ru-RU"/>
        </w:rPr>
        <w:t xml:space="preserve">составление библиографического списка; - подготовки фрагмента практического занятия; - прохождения компьютерного тестирования. </w:t>
      </w:r>
    </w:p>
    <w:p w:rsidR="000923E9" w:rsidRPr="00660471" w:rsidRDefault="000923E9" w:rsidP="00601988">
      <w:pPr>
        <w:spacing w:after="14" w:line="240" w:lineRule="auto"/>
        <w:ind w:right="64"/>
        <w:jc w:val="both"/>
        <w:rPr>
          <w:rFonts w:ascii="Times New Roman" w:eastAsia="Times New Roman" w:hAnsi="Times New Roman" w:cs="Times New Roman"/>
          <w:color w:val="000000"/>
          <w:sz w:val="28"/>
          <w:lang w:val="ru-RU" w:eastAsia="ru-RU"/>
        </w:rPr>
      </w:pPr>
      <w:r w:rsidRPr="00660471">
        <w:rPr>
          <w:rFonts w:ascii="Times New Roman" w:eastAsia="Times New Roman" w:hAnsi="Times New Roman" w:cs="Times New Roman"/>
          <w:color w:val="000000"/>
          <w:sz w:val="28"/>
          <w:lang w:val="ru-RU" w:eastAsia="ru-RU"/>
        </w:rPr>
        <w:t xml:space="preserve">Особое внимание следует уделить надежности сайта. Список рекомендованных </w:t>
      </w:r>
      <w:proofErr w:type="spellStart"/>
      <w:r w:rsidRPr="00660471">
        <w:rPr>
          <w:rFonts w:ascii="Times New Roman" w:eastAsia="Times New Roman" w:hAnsi="Times New Roman" w:cs="Times New Roman"/>
          <w:color w:val="000000"/>
          <w:sz w:val="28"/>
          <w:lang w:val="ru-RU" w:eastAsia="ru-RU"/>
        </w:rPr>
        <w:t>интернет-ресурсов</w:t>
      </w:r>
      <w:proofErr w:type="spellEnd"/>
      <w:r w:rsidRPr="00660471">
        <w:rPr>
          <w:rFonts w:ascii="Times New Roman" w:eastAsia="Times New Roman" w:hAnsi="Times New Roman" w:cs="Times New Roman"/>
          <w:color w:val="000000"/>
          <w:sz w:val="28"/>
          <w:lang w:val="ru-RU" w:eastAsia="ru-RU"/>
        </w:rPr>
        <w:t xml:space="preserve"> содержится в рабочих программах дисциплин. </w:t>
      </w:r>
    </w:p>
    <w:p w:rsidR="00826C5F" w:rsidRPr="00660471" w:rsidRDefault="000923E9" w:rsidP="00601988">
      <w:pPr>
        <w:spacing w:after="29" w:line="240" w:lineRule="auto"/>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b/>
          <w:color w:val="000000"/>
          <w:sz w:val="28"/>
          <w:lang w:val="ru-RU" w:eastAsia="ru-RU"/>
        </w:rPr>
        <w:t xml:space="preserve"> </w:t>
      </w:r>
    </w:p>
    <w:p w:rsidR="00660471" w:rsidRPr="00660471" w:rsidRDefault="00660471" w:rsidP="00601988">
      <w:pPr>
        <w:numPr>
          <w:ilvl w:val="0"/>
          <w:numId w:val="11"/>
        </w:numPr>
        <w:spacing w:after="0" w:line="240" w:lineRule="auto"/>
        <w:contextualSpacing/>
        <w:rPr>
          <w:rFonts w:ascii="Times New Roman" w:eastAsia="Calibri" w:hAnsi="Times New Roman" w:cs="Times New Roman"/>
          <w:b/>
          <w:sz w:val="28"/>
          <w:szCs w:val="28"/>
          <w:lang w:val="ru-RU" w:eastAsia="ru-RU"/>
        </w:rPr>
      </w:pPr>
      <w:r w:rsidRPr="00660471">
        <w:rPr>
          <w:rFonts w:ascii="Times New Roman" w:eastAsia="Calibri" w:hAnsi="Times New Roman" w:cs="Times New Roman"/>
          <w:b/>
          <w:sz w:val="28"/>
          <w:szCs w:val="28"/>
          <w:lang w:val="ru-RU" w:eastAsia="ru-RU"/>
        </w:rPr>
        <w:t>Технология организации самостоятельной работы студентов с использованием компьютерных ресурсов</w:t>
      </w:r>
    </w:p>
    <w:p w:rsidR="00660471" w:rsidRPr="00660471" w:rsidRDefault="00660471" w:rsidP="00601988">
      <w:pPr>
        <w:numPr>
          <w:ilvl w:val="0"/>
          <w:numId w:val="12"/>
        </w:numPr>
        <w:spacing w:after="0" w:line="240" w:lineRule="auto"/>
        <w:contextualSpacing/>
        <w:rPr>
          <w:rFonts w:ascii="Arial" w:eastAsia="Calibri" w:hAnsi="Arial" w:cs="Arial"/>
          <w:sz w:val="28"/>
          <w:szCs w:val="28"/>
          <w:lang w:val="ru-RU" w:eastAsia="ru-RU"/>
        </w:rPr>
      </w:pPr>
      <w:r w:rsidRPr="00660471">
        <w:rPr>
          <w:rFonts w:ascii="Times New Roman" w:eastAsia="Calibri" w:hAnsi="Times New Roman" w:cs="Times New Roman"/>
          <w:b/>
          <w:bCs/>
          <w:sz w:val="28"/>
          <w:szCs w:val="28"/>
          <w:lang w:val="ru-RU" w:eastAsia="ru-RU"/>
        </w:rPr>
        <w:t>Подготовка материала-презентации</w:t>
      </w:r>
    </w:p>
    <w:p w:rsidR="00660471" w:rsidRPr="00660471" w:rsidRDefault="00660471" w:rsidP="00601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Calibri" w:hAnsi="Arial" w:cs="Arial"/>
          <w:color w:val="000000"/>
          <w:sz w:val="28"/>
          <w:szCs w:val="28"/>
          <w:lang w:val="ru-RU" w:eastAsia="ru-RU"/>
        </w:rPr>
      </w:pPr>
      <w:r w:rsidRPr="00660471">
        <w:rPr>
          <w:rFonts w:ascii="Times New Roman" w:eastAsia="Calibri" w:hAnsi="Times New Roman" w:cs="Times New Roman"/>
          <w:b/>
          <w:bCs/>
          <w:i/>
          <w:iCs/>
          <w:color w:val="000000"/>
          <w:sz w:val="28"/>
          <w:szCs w:val="28"/>
          <w:lang w:val="ru-RU" w:eastAsia="ru-RU"/>
        </w:rPr>
        <w:t xml:space="preserve">  </w:t>
      </w:r>
      <w:r w:rsidRPr="00660471">
        <w:rPr>
          <w:rFonts w:ascii="Times New Roman" w:eastAsia="Calibri" w:hAnsi="Times New Roman" w:cs="Times New Roman"/>
          <w:b/>
          <w:bCs/>
          <w:i/>
          <w:iCs/>
          <w:color w:val="000000"/>
          <w:sz w:val="28"/>
          <w:szCs w:val="28"/>
          <w:lang w:val="ru-RU" w:eastAsia="ru-RU"/>
        </w:rPr>
        <w:tab/>
        <w:t>Создание материалов-презентаций</w:t>
      </w:r>
      <w:r w:rsidRPr="00660471">
        <w:rPr>
          <w:rFonts w:ascii="Times New Roman" w:eastAsia="Calibri" w:hAnsi="Times New Roman" w:cs="Times New Roman"/>
          <w:i/>
          <w:iCs/>
          <w:color w:val="000000"/>
          <w:sz w:val="28"/>
          <w:szCs w:val="28"/>
          <w:lang w:val="ru-RU" w:eastAsia="ru-RU"/>
        </w:rPr>
        <w:t> </w:t>
      </w:r>
      <w:r w:rsidRPr="00660471">
        <w:rPr>
          <w:rFonts w:ascii="Times New Roman" w:eastAsia="Calibri" w:hAnsi="Times New Roman" w:cs="Times New Roman"/>
          <w:color w:val="000000"/>
          <w:sz w:val="28"/>
          <w:szCs w:val="28"/>
          <w:lang w:val="ru-RU" w:eastAsia="ru-RU"/>
        </w:rPr>
        <w:t xml:space="preserve">– это вид самостоятельной работы студентов по созданию наглядных информационных пособий, выполненных с помощью мультимедийной компьютерной программы </w:t>
      </w:r>
      <w:proofErr w:type="spellStart"/>
      <w:r w:rsidRPr="00660471">
        <w:rPr>
          <w:rFonts w:ascii="Times New Roman" w:eastAsia="Calibri" w:hAnsi="Times New Roman" w:cs="Times New Roman"/>
          <w:color w:val="000000"/>
          <w:sz w:val="28"/>
          <w:szCs w:val="28"/>
          <w:lang w:val="ru-RU" w:eastAsia="ru-RU"/>
        </w:rPr>
        <w:t>PowerPoint</w:t>
      </w:r>
      <w:proofErr w:type="spellEnd"/>
      <w:r w:rsidRPr="00660471">
        <w:rPr>
          <w:rFonts w:ascii="Times New Roman" w:eastAsia="Calibri" w:hAnsi="Times New Roman" w:cs="Times New Roman"/>
          <w:color w:val="000000"/>
          <w:sz w:val="28"/>
          <w:szCs w:val="28"/>
          <w:lang w:val="ru-RU" w:eastAsia="ru-RU"/>
        </w:rPr>
        <w:t>.</w:t>
      </w:r>
    </w:p>
    <w:p w:rsidR="00660471" w:rsidRPr="00660471" w:rsidRDefault="00660471" w:rsidP="00601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Calibri" w:hAnsi="Arial" w:cs="Arial"/>
          <w:color w:val="000000"/>
          <w:sz w:val="28"/>
          <w:szCs w:val="28"/>
          <w:lang w:val="ru-RU" w:eastAsia="ru-RU"/>
        </w:rPr>
      </w:pPr>
      <w:r w:rsidRPr="00660471">
        <w:rPr>
          <w:rFonts w:ascii="Times New Roman" w:eastAsia="Calibri" w:hAnsi="Times New Roman" w:cs="Times New Roman"/>
          <w:color w:val="000000"/>
          <w:sz w:val="28"/>
          <w:szCs w:val="28"/>
          <w:lang w:val="ru-RU" w:eastAsia="ru-RU"/>
        </w:rPr>
        <w:t xml:space="preserve">   Материалы-презентации готовятся студентом в виде слайдов с использованием программы </w:t>
      </w:r>
      <w:proofErr w:type="spellStart"/>
      <w:r w:rsidRPr="00660471">
        <w:rPr>
          <w:rFonts w:ascii="Times New Roman" w:eastAsia="Calibri" w:hAnsi="Times New Roman" w:cs="Times New Roman"/>
          <w:color w:val="000000"/>
          <w:sz w:val="28"/>
          <w:szCs w:val="28"/>
          <w:lang w:val="ru-RU" w:eastAsia="ru-RU"/>
        </w:rPr>
        <w:t>Microsoft</w:t>
      </w:r>
      <w:proofErr w:type="spellEnd"/>
      <w:r w:rsidRPr="00660471">
        <w:rPr>
          <w:rFonts w:ascii="Times New Roman" w:eastAsia="Calibri" w:hAnsi="Times New Roman" w:cs="Times New Roman"/>
          <w:color w:val="000000"/>
          <w:sz w:val="28"/>
          <w:szCs w:val="28"/>
          <w:lang w:val="ru-RU" w:eastAsia="ru-RU"/>
        </w:rPr>
        <w:t xml:space="preserve"> </w:t>
      </w:r>
      <w:proofErr w:type="spellStart"/>
      <w:r w:rsidRPr="00660471">
        <w:rPr>
          <w:rFonts w:ascii="Times New Roman" w:eastAsia="Calibri" w:hAnsi="Times New Roman" w:cs="Times New Roman"/>
          <w:color w:val="000000"/>
          <w:sz w:val="28"/>
          <w:szCs w:val="28"/>
          <w:lang w:val="ru-RU" w:eastAsia="ru-RU"/>
        </w:rPr>
        <w:t>PowerPoint</w:t>
      </w:r>
      <w:proofErr w:type="spellEnd"/>
      <w:r w:rsidRPr="00660471">
        <w:rPr>
          <w:rFonts w:ascii="Times New Roman" w:eastAsia="Calibri" w:hAnsi="Times New Roman" w:cs="Times New Roman"/>
          <w:color w:val="000000"/>
          <w:sz w:val="28"/>
          <w:szCs w:val="28"/>
          <w:lang w:val="ru-RU" w:eastAsia="ru-RU"/>
        </w:rPr>
        <w:t>. В качестве материалов-презентаций могут быть представлены результаты любого вида внеаудиторной самостоятельной работы, по формату соответствующие режиму презентаций.</w:t>
      </w:r>
    </w:p>
    <w:p w:rsidR="00660471" w:rsidRPr="00660471" w:rsidRDefault="00660471" w:rsidP="00601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lang w:val="ru-RU" w:eastAsia="ru-RU"/>
        </w:rPr>
      </w:pPr>
      <w:r w:rsidRPr="00660471">
        <w:rPr>
          <w:rFonts w:ascii="Times New Roman" w:eastAsia="Calibri" w:hAnsi="Times New Roman" w:cs="Times New Roman"/>
          <w:color w:val="000000"/>
          <w:sz w:val="28"/>
          <w:szCs w:val="28"/>
          <w:lang w:val="ru-RU" w:eastAsia="ru-RU"/>
        </w:rPr>
        <w:t xml:space="preserve">   Затраты времени на создание презентаций зависят от степени трудности материала по теме, его объема, уровня сложности создания презентации, индивидуальных особенностей студента и определяются преподавателем.</w:t>
      </w:r>
    </w:p>
    <w:p w:rsidR="00660471" w:rsidRPr="00660471" w:rsidRDefault="00660471" w:rsidP="00601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lang w:val="ru-RU" w:eastAsia="ru-RU"/>
        </w:rPr>
      </w:pPr>
      <w:r w:rsidRPr="00660471">
        <w:rPr>
          <w:rFonts w:ascii="Times New Roman" w:eastAsia="Calibri" w:hAnsi="Times New Roman" w:cs="Times New Roman"/>
          <w:bCs/>
          <w:i/>
          <w:iCs/>
          <w:color w:val="000000"/>
          <w:sz w:val="28"/>
          <w:szCs w:val="28"/>
          <w:lang w:val="ru-RU" w:eastAsia="ru-RU"/>
        </w:rPr>
        <w:t>Деятельность студента</w:t>
      </w:r>
      <w:r w:rsidRPr="00660471">
        <w:rPr>
          <w:rFonts w:ascii="Times New Roman" w:eastAsia="Calibri" w:hAnsi="Times New Roman" w:cs="Times New Roman"/>
          <w:i/>
          <w:iCs/>
          <w:color w:val="000000"/>
          <w:sz w:val="28"/>
          <w:szCs w:val="28"/>
          <w:lang w:val="ru-RU" w:eastAsia="ru-RU"/>
        </w:rPr>
        <w:t>:</w:t>
      </w:r>
    </w:p>
    <w:p w:rsidR="00660471" w:rsidRPr="00660471" w:rsidRDefault="00660471" w:rsidP="00660471">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Calibri" w:hAnsi="Times New Roman" w:cs="Times New Roman"/>
          <w:color w:val="000000"/>
          <w:sz w:val="28"/>
          <w:szCs w:val="28"/>
          <w:lang w:val="ru-RU" w:eastAsia="ru-RU"/>
        </w:rPr>
      </w:pPr>
      <w:r w:rsidRPr="00660471">
        <w:rPr>
          <w:rFonts w:ascii="Times New Roman" w:eastAsia="Calibri" w:hAnsi="Times New Roman" w:cs="Times New Roman"/>
          <w:color w:val="000000"/>
          <w:sz w:val="28"/>
          <w:szCs w:val="28"/>
          <w:lang w:val="ru-RU" w:eastAsia="ru-RU"/>
        </w:rPr>
        <w:t>изучает материалы темы, выделяя главное и второстепенное;</w:t>
      </w:r>
    </w:p>
    <w:p w:rsidR="00660471" w:rsidRPr="00660471" w:rsidRDefault="00660471" w:rsidP="00660471">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Calibri" w:hAnsi="Times New Roman" w:cs="Times New Roman"/>
          <w:color w:val="000000"/>
          <w:sz w:val="28"/>
          <w:szCs w:val="28"/>
          <w:lang w:val="ru-RU" w:eastAsia="ru-RU"/>
        </w:rPr>
      </w:pPr>
      <w:r w:rsidRPr="00660471">
        <w:rPr>
          <w:rFonts w:ascii="Times New Roman" w:eastAsia="Calibri" w:hAnsi="Times New Roman" w:cs="Times New Roman"/>
          <w:color w:val="000000"/>
          <w:sz w:val="28"/>
          <w:szCs w:val="28"/>
          <w:lang w:val="ru-RU" w:eastAsia="ru-RU"/>
        </w:rPr>
        <w:t>устанавливает логическую связь между элементами темы;</w:t>
      </w:r>
    </w:p>
    <w:p w:rsidR="00660471" w:rsidRPr="00660471" w:rsidRDefault="00660471" w:rsidP="00660471">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Calibri" w:hAnsi="Times New Roman" w:cs="Times New Roman"/>
          <w:color w:val="000000"/>
          <w:sz w:val="28"/>
          <w:szCs w:val="28"/>
          <w:lang w:val="ru-RU" w:eastAsia="ru-RU"/>
        </w:rPr>
      </w:pPr>
      <w:r w:rsidRPr="00660471">
        <w:rPr>
          <w:rFonts w:ascii="Times New Roman" w:eastAsia="Calibri" w:hAnsi="Times New Roman" w:cs="Times New Roman"/>
          <w:color w:val="000000"/>
          <w:sz w:val="28"/>
          <w:szCs w:val="28"/>
          <w:lang w:val="ru-RU" w:eastAsia="ru-RU"/>
        </w:rPr>
        <w:t>представляет характеристику элементов в краткой форме;</w:t>
      </w:r>
    </w:p>
    <w:p w:rsidR="00660471" w:rsidRPr="00660471" w:rsidRDefault="00660471" w:rsidP="00660471">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Calibri" w:hAnsi="Times New Roman" w:cs="Times New Roman"/>
          <w:color w:val="000000"/>
          <w:sz w:val="28"/>
          <w:szCs w:val="28"/>
          <w:lang w:val="ru-RU" w:eastAsia="ru-RU"/>
        </w:rPr>
      </w:pPr>
      <w:r w:rsidRPr="00660471">
        <w:rPr>
          <w:rFonts w:ascii="Times New Roman" w:eastAsia="Calibri" w:hAnsi="Times New Roman" w:cs="Times New Roman"/>
          <w:color w:val="000000"/>
          <w:sz w:val="28"/>
          <w:szCs w:val="28"/>
          <w:lang w:val="ru-RU" w:eastAsia="ru-RU"/>
        </w:rPr>
        <w:t>выбирает опорные сигналы для акцентирования главной информации и отображает в структуре работы;</w:t>
      </w:r>
    </w:p>
    <w:p w:rsidR="00660471" w:rsidRPr="00660471" w:rsidRDefault="00660471" w:rsidP="00660471">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Calibri" w:hAnsi="Times New Roman" w:cs="Times New Roman"/>
          <w:color w:val="000000"/>
          <w:sz w:val="28"/>
          <w:szCs w:val="28"/>
          <w:lang w:val="ru-RU" w:eastAsia="ru-RU"/>
        </w:rPr>
      </w:pPr>
      <w:r w:rsidRPr="00660471">
        <w:rPr>
          <w:rFonts w:ascii="Times New Roman" w:eastAsia="Calibri" w:hAnsi="Times New Roman" w:cs="Times New Roman"/>
          <w:color w:val="000000"/>
          <w:sz w:val="28"/>
          <w:szCs w:val="28"/>
          <w:lang w:val="ru-RU" w:eastAsia="ru-RU"/>
        </w:rPr>
        <w:t>оформляет работу и предоставляет к установленному сроку.</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lang w:val="ru-RU" w:eastAsia="ru-RU"/>
        </w:rPr>
      </w:pPr>
      <w:r w:rsidRPr="00660471">
        <w:rPr>
          <w:rFonts w:ascii="Times New Roman" w:eastAsia="Calibri" w:hAnsi="Times New Roman" w:cs="Times New Roman"/>
          <w:bCs/>
          <w:i/>
          <w:iCs/>
          <w:color w:val="000000"/>
          <w:sz w:val="28"/>
          <w:szCs w:val="28"/>
          <w:lang w:val="ru-RU" w:eastAsia="ru-RU"/>
        </w:rPr>
        <w:t>Критерии оценки:</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ascii="Times New Roman" w:eastAsia="Calibri" w:hAnsi="Times New Roman" w:cs="Times New Roman"/>
          <w:color w:val="000000"/>
          <w:sz w:val="28"/>
          <w:szCs w:val="28"/>
          <w:lang w:val="ru-RU" w:eastAsia="ru-RU"/>
        </w:rPr>
      </w:pPr>
      <w:r w:rsidRPr="00660471">
        <w:rPr>
          <w:rFonts w:ascii="Times New Roman" w:eastAsia="Calibri" w:hAnsi="Times New Roman" w:cs="Times New Roman"/>
          <w:color w:val="000000"/>
          <w:sz w:val="28"/>
          <w:szCs w:val="28"/>
          <w:lang w:val="ru-RU" w:eastAsia="ru-RU"/>
        </w:rPr>
        <w:t>- соответствие содержания теме;</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ascii="Times New Roman" w:eastAsia="Calibri" w:hAnsi="Times New Roman" w:cs="Times New Roman"/>
          <w:color w:val="000000"/>
          <w:sz w:val="28"/>
          <w:szCs w:val="28"/>
          <w:lang w:val="ru-RU" w:eastAsia="ru-RU"/>
        </w:rPr>
      </w:pPr>
      <w:r w:rsidRPr="00660471">
        <w:rPr>
          <w:rFonts w:ascii="Times New Roman" w:eastAsia="Calibri" w:hAnsi="Times New Roman" w:cs="Times New Roman"/>
          <w:color w:val="000000"/>
          <w:sz w:val="28"/>
          <w:szCs w:val="28"/>
          <w:lang w:val="ru-RU" w:eastAsia="ru-RU"/>
        </w:rPr>
        <w:t>- правильная структурированность информации;</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ascii="Times New Roman" w:eastAsia="Calibri" w:hAnsi="Times New Roman" w:cs="Times New Roman"/>
          <w:color w:val="000000"/>
          <w:sz w:val="28"/>
          <w:szCs w:val="28"/>
          <w:lang w:val="ru-RU" w:eastAsia="ru-RU"/>
        </w:rPr>
      </w:pPr>
      <w:r w:rsidRPr="00660471">
        <w:rPr>
          <w:rFonts w:ascii="Times New Roman" w:eastAsia="Calibri" w:hAnsi="Times New Roman" w:cs="Times New Roman"/>
          <w:color w:val="000000"/>
          <w:sz w:val="28"/>
          <w:szCs w:val="28"/>
          <w:lang w:val="ru-RU" w:eastAsia="ru-RU"/>
        </w:rPr>
        <w:t>- наличие логической связи изложенной информации;</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ascii="Times New Roman" w:eastAsia="Calibri" w:hAnsi="Times New Roman" w:cs="Times New Roman"/>
          <w:color w:val="000000"/>
          <w:sz w:val="28"/>
          <w:szCs w:val="28"/>
          <w:lang w:val="ru-RU" w:eastAsia="ru-RU"/>
        </w:rPr>
      </w:pPr>
      <w:r w:rsidRPr="00660471">
        <w:rPr>
          <w:rFonts w:ascii="Times New Roman" w:eastAsia="Calibri" w:hAnsi="Times New Roman" w:cs="Times New Roman"/>
          <w:color w:val="000000"/>
          <w:sz w:val="28"/>
          <w:szCs w:val="28"/>
          <w:lang w:val="ru-RU" w:eastAsia="ru-RU"/>
        </w:rPr>
        <w:t>- эстетичность оформления, его соответствие требованиям;</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ascii="Times New Roman" w:eastAsia="Calibri" w:hAnsi="Times New Roman" w:cs="Times New Roman"/>
          <w:color w:val="000000"/>
          <w:sz w:val="28"/>
          <w:szCs w:val="28"/>
          <w:lang w:val="ru-RU" w:eastAsia="ru-RU"/>
        </w:rPr>
      </w:pPr>
      <w:r w:rsidRPr="00660471">
        <w:rPr>
          <w:rFonts w:ascii="Times New Roman" w:eastAsia="Calibri" w:hAnsi="Times New Roman" w:cs="Times New Roman"/>
          <w:color w:val="000000"/>
          <w:sz w:val="28"/>
          <w:szCs w:val="28"/>
          <w:lang w:val="ru-RU" w:eastAsia="ru-RU"/>
        </w:rPr>
        <w:t>- работа представлена в срок.</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i/>
          <w:sz w:val="28"/>
          <w:szCs w:val="28"/>
          <w:lang w:val="ru-RU"/>
        </w:rPr>
      </w:pPr>
      <w:r w:rsidRPr="00660471">
        <w:rPr>
          <w:rFonts w:ascii="Times New Roman" w:eastAsia="Calibri" w:hAnsi="Times New Roman" w:cs="Times New Roman"/>
          <w:i/>
          <w:sz w:val="28"/>
          <w:szCs w:val="28"/>
          <w:lang w:val="ru-RU"/>
        </w:rPr>
        <w:t xml:space="preserve">Составление презентации </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 xml:space="preserve">  </w:t>
      </w:r>
      <w:r w:rsidRPr="00660471">
        <w:rPr>
          <w:rFonts w:ascii="Times New Roman" w:eastAsia="Times New Roman" w:hAnsi="Times New Roman" w:cs="Times New Roman"/>
          <w:sz w:val="28"/>
          <w:szCs w:val="28"/>
          <w:lang w:val="ru-RU" w:eastAsia="ru-RU"/>
        </w:rPr>
        <w:tab/>
        <w:t xml:space="preserve"> К подготовке презентации необходимо подходить очень внимательно, в ней вы должны максимально эффективно и оптимально представить информацию вашего выступления. Разделите свой текст (который вам необходимо подать) на несколько блоков, чтобы составить план и определить число слайдов презентации. Каждый этап должен быть представлен заголовком и несколькими поясняющими предложениями: это могут быть определения, важные факты и т.п.</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 xml:space="preserve">   </w:t>
      </w:r>
      <w:r w:rsidRPr="00660471">
        <w:rPr>
          <w:rFonts w:ascii="Times New Roman" w:eastAsia="Times New Roman" w:hAnsi="Times New Roman" w:cs="Times New Roman"/>
          <w:sz w:val="28"/>
          <w:szCs w:val="28"/>
          <w:lang w:val="ru-RU" w:eastAsia="ru-RU"/>
        </w:rPr>
        <w:tab/>
        <w:t xml:space="preserve">Внимательно отнеситесь к подбору шрифтов (лучше больший размер, чтобы увидели все), цветов (контрастные для текста и фона), презентация должна быть </w:t>
      </w:r>
      <w:r w:rsidRPr="00660471">
        <w:rPr>
          <w:rFonts w:ascii="Times New Roman" w:eastAsia="Times New Roman" w:hAnsi="Times New Roman" w:cs="Times New Roman"/>
          <w:sz w:val="28"/>
          <w:szCs w:val="28"/>
          <w:lang w:val="ru-RU" w:eastAsia="ru-RU"/>
        </w:rPr>
        <w:lastRenderedPageBreak/>
        <w:t>стильной, выдержанной, не пестрой и разноцветной (только если этого не требует предмет представления).</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 xml:space="preserve">   </w:t>
      </w:r>
      <w:r w:rsidRPr="00660471">
        <w:rPr>
          <w:rFonts w:ascii="Times New Roman" w:eastAsia="Times New Roman" w:hAnsi="Times New Roman" w:cs="Times New Roman"/>
          <w:sz w:val="28"/>
          <w:szCs w:val="28"/>
          <w:lang w:val="ru-RU" w:eastAsia="ru-RU"/>
        </w:rPr>
        <w:tab/>
        <w:t>Нужно составлять</w:t>
      </w:r>
      <w:r w:rsidRPr="00660471">
        <w:rPr>
          <w:rFonts w:ascii="Times New Roman" w:eastAsia="Times New Roman" w:hAnsi="Times New Roman" w:cs="Times New Roman"/>
          <w:sz w:val="28"/>
          <w:szCs w:val="28"/>
          <w:u w:val="single"/>
          <w:lang w:val="ru-RU" w:eastAsia="ru-RU"/>
        </w:rPr>
        <w:t xml:space="preserve"> </w:t>
      </w:r>
      <w:r w:rsidRPr="00660471">
        <w:rPr>
          <w:rFonts w:ascii="Times New Roman" w:eastAsia="Times New Roman" w:hAnsi="Times New Roman" w:cs="Times New Roman"/>
          <w:sz w:val="28"/>
          <w:szCs w:val="28"/>
          <w:lang w:val="ru-RU" w:eastAsia="ru-RU"/>
        </w:rPr>
        <w:t xml:space="preserve">презентацию так, </w:t>
      </w:r>
      <w:proofErr w:type="gramStart"/>
      <w:r w:rsidRPr="00660471">
        <w:rPr>
          <w:rFonts w:ascii="Times New Roman" w:eastAsia="Times New Roman" w:hAnsi="Times New Roman" w:cs="Times New Roman"/>
          <w:sz w:val="28"/>
          <w:szCs w:val="28"/>
          <w:lang w:val="ru-RU" w:eastAsia="ru-RU"/>
        </w:rPr>
        <w:t>чтобы</w:t>
      </w:r>
      <w:proofErr w:type="gramEnd"/>
      <w:r w:rsidRPr="00660471">
        <w:rPr>
          <w:rFonts w:ascii="Times New Roman" w:eastAsia="Times New Roman" w:hAnsi="Times New Roman" w:cs="Times New Roman"/>
          <w:sz w:val="28"/>
          <w:szCs w:val="28"/>
          <w:lang w:val="ru-RU" w:eastAsia="ru-RU"/>
        </w:rPr>
        <w:t xml:space="preserve"> глядя только на нее, вы смогли восстановить весь текст выступления без вспомогательных записей.</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 xml:space="preserve">   </w:t>
      </w:r>
      <w:r w:rsidRPr="00660471">
        <w:rPr>
          <w:rFonts w:ascii="Times New Roman" w:eastAsia="Times New Roman" w:hAnsi="Times New Roman" w:cs="Times New Roman"/>
          <w:sz w:val="28"/>
          <w:szCs w:val="28"/>
          <w:lang w:val="ru-RU" w:eastAsia="ru-RU"/>
        </w:rPr>
        <w:tab/>
        <w:t>Обязательно создайте титульный лист, где нужно указать название темы, ваше имя. Обозначьте также план выступления и его цель. Завершением презентации должны стать выводы – ключевые моменты, на которых вам хотелось бы сделать акцент.</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 xml:space="preserve">   </w:t>
      </w:r>
      <w:r w:rsidRPr="00660471">
        <w:rPr>
          <w:rFonts w:ascii="Times New Roman" w:eastAsia="Times New Roman" w:hAnsi="Times New Roman" w:cs="Times New Roman"/>
          <w:sz w:val="28"/>
          <w:szCs w:val="28"/>
          <w:lang w:val="ru-RU" w:eastAsia="ru-RU"/>
        </w:rPr>
        <w:tab/>
        <w:t xml:space="preserve">Включайте в презентацию цифры, таблицы, диаграммы и графики, фотографии, рисунки, формулы, такая наглядная подача информации и </w:t>
      </w:r>
      <w:proofErr w:type="gramStart"/>
      <w:r w:rsidRPr="00660471">
        <w:rPr>
          <w:rFonts w:ascii="Times New Roman" w:eastAsia="Times New Roman" w:hAnsi="Times New Roman" w:cs="Times New Roman"/>
          <w:sz w:val="28"/>
          <w:szCs w:val="28"/>
          <w:lang w:val="ru-RU" w:eastAsia="ru-RU"/>
        </w:rPr>
        <w:t>запоминается</w:t>
      </w:r>
      <w:proofErr w:type="gramEnd"/>
      <w:r w:rsidRPr="00660471">
        <w:rPr>
          <w:rFonts w:ascii="Times New Roman" w:eastAsia="Times New Roman" w:hAnsi="Times New Roman" w:cs="Times New Roman"/>
          <w:sz w:val="28"/>
          <w:szCs w:val="28"/>
          <w:lang w:val="ru-RU" w:eastAsia="ru-RU"/>
        </w:rPr>
        <w:t xml:space="preserve"> и воспринимается легче.</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lang w:val="ru-RU"/>
        </w:rPr>
      </w:pPr>
      <w:r w:rsidRPr="00660471">
        <w:rPr>
          <w:rFonts w:ascii="Times New Roman" w:eastAsia="Calibri" w:hAnsi="Times New Roman" w:cs="Times New Roman"/>
          <w:color w:val="000000"/>
          <w:sz w:val="28"/>
          <w:szCs w:val="28"/>
          <w:lang w:val="ru-RU"/>
        </w:rPr>
        <w:t xml:space="preserve">   </w:t>
      </w:r>
      <w:r w:rsidRPr="00660471">
        <w:rPr>
          <w:rFonts w:ascii="Times New Roman" w:eastAsia="Calibri" w:hAnsi="Times New Roman" w:cs="Times New Roman"/>
          <w:color w:val="000000"/>
          <w:sz w:val="28"/>
          <w:szCs w:val="28"/>
          <w:lang w:val="ru-RU"/>
        </w:rPr>
        <w:tab/>
        <w:t>Мультимедийные презентации используются для того, чтобы выступающий смог на большом экране или мониторе наглядно продемонстрировать дополнительные материалы к своему сообщению: видеозапись, снимки, чертежи, графики. Эти материалы могут также быть подкреплены соответствующими звукозаписями.</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i/>
          <w:color w:val="000000"/>
          <w:sz w:val="28"/>
          <w:szCs w:val="28"/>
          <w:lang w:val="ru-RU"/>
        </w:rPr>
      </w:pPr>
      <w:r w:rsidRPr="00660471">
        <w:rPr>
          <w:rFonts w:ascii="Times New Roman" w:eastAsia="Calibri" w:hAnsi="Times New Roman" w:cs="Times New Roman"/>
          <w:i/>
          <w:color w:val="000000"/>
          <w:sz w:val="28"/>
          <w:szCs w:val="28"/>
          <w:lang w:val="ru-RU"/>
        </w:rPr>
        <w:tab/>
        <w:t xml:space="preserve">Общие требования к презентации: </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lang w:val="ru-RU"/>
        </w:rPr>
      </w:pPr>
      <w:r w:rsidRPr="00660471">
        <w:rPr>
          <w:rFonts w:ascii="Times New Roman" w:eastAsia="Calibri" w:hAnsi="Times New Roman" w:cs="Times New Roman"/>
          <w:color w:val="000000"/>
          <w:sz w:val="28"/>
          <w:szCs w:val="28"/>
          <w:lang w:val="ru-RU"/>
        </w:rPr>
        <w:t xml:space="preserve">   </w:t>
      </w:r>
      <w:r w:rsidRPr="00660471">
        <w:rPr>
          <w:rFonts w:ascii="Times New Roman" w:eastAsia="Calibri" w:hAnsi="Times New Roman" w:cs="Times New Roman"/>
          <w:color w:val="000000"/>
          <w:sz w:val="28"/>
          <w:szCs w:val="28"/>
          <w:lang w:val="ru-RU"/>
        </w:rPr>
        <w:tab/>
        <w:t xml:space="preserve">Презентация не должна быть меньше 10 слайдов. </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lang w:val="ru-RU"/>
        </w:rPr>
      </w:pPr>
      <w:r w:rsidRPr="00660471">
        <w:rPr>
          <w:rFonts w:ascii="Times New Roman" w:eastAsia="Calibri" w:hAnsi="Times New Roman" w:cs="Times New Roman"/>
          <w:color w:val="000000"/>
          <w:sz w:val="28"/>
          <w:szCs w:val="28"/>
          <w:lang w:val="ru-RU"/>
        </w:rPr>
        <w:t xml:space="preserve">   </w:t>
      </w:r>
      <w:r w:rsidRPr="00660471">
        <w:rPr>
          <w:rFonts w:ascii="Times New Roman" w:eastAsia="Calibri" w:hAnsi="Times New Roman" w:cs="Times New Roman"/>
          <w:color w:val="000000"/>
          <w:sz w:val="28"/>
          <w:szCs w:val="28"/>
          <w:lang w:val="ru-RU"/>
        </w:rPr>
        <w:tab/>
        <w:t xml:space="preserve">Первый лист – это титульный лист, на котором обязательно должны быть представлены: название проекта; название выпускающей организации; фамилия, имя, отчество автора; где работает автор проекта и его должность. </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lang w:val="ru-RU"/>
        </w:rPr>
      </w:pPr>
      <w:r w:rsidRPr="00660471">
        <w:rPr>
          <w:rFonts w:ascii="Times New Roman" w:eastAsia="Calibri" w:hAnsi="Times New Roman" w:cs="Times New Roman"/>
          <w:color w:val="000000"/>
          <w:sz w:val="28"/>
          <w:szCs w:val="28"/>
          <w:lang w:val="ru-RU"/>
        </w:rPr>
        <w:t xml:space="preserve">  </w:t>
      </w:r>
      <w:r w:rsidRPr="00660471">
        <w:rPr>
          <w:rFonts w:ascii="Times New Roman" w:eastAsia="Calibri" w:hAnsi="Times New Roman" w:cs="Times New Roman"/>
          <w:color w:val="000000"/>
          <w:sz w:val="28"/>
          <w:szCs w:val="28"/>
          <w:lang w:val="ru-RU"/>
        </w:rPr>
        <w:tab/>
        <w:t xml:space="preserve"> Следующим слайдом должно быть содержание, где представлены основные этапы (моменты) урока-презентации. Желательно, чтобы из содержания по гиперссылке можно перейти на необходимую страницу и вернуться вновь на содержание. </w:t>
      </w:r>
    </w:p>
    <w:p w:rsidR="00660471" w:rsidRPr="00660471" w:rsidRDefault="00660471" w:rsidP="00660471">
      <w:pPr>
        <w:numPr>
          <w:ilvl w:val="0"/>
          <w:numId w:val="8"/>
        </w:numPr>
        <w:tabs>
          <w:tab w:val="num" w:pos="0"/>
        </w:tabs>
        <w:spacing w:after="0" w:line="240" w:lineRule="auto"/>
        <w:jc w:val="both"/>
        <w:rPr>
          <w:rFonts w:ascii="Times New Roman" w:eastAsia="Calibri" w:hAnsi="Times New Roman" w:cs="Times New Roman"/>
          <w:color w:val="000000"/>
          <w:sz w:val="28"/>
          <w:szCs w:val="28"/>
          <w:lang w:val="ru-RU"/>
        </w:rPr>
      </w:pPr>
      <w:r w:rsidRPr="00660471">
        <w:rPr>
          <w:rFonts w:ascii="Times New Roman" w:eastAsia="Calibri" w:hAnsi="Times New Roman" w:cs="Times New Roman"/>
          <w:color w:val="000000"/>
          <w:sz w:val="28"/>
          <w:szCs w:val="28"/>
          <w:lang w:val="ru-RU"/>
        </w:rPr>
        <w:t xml:space="preserve">Дизайн-требования: сочетаемость цветов, ограниченное количество объектов на слайде, цвет текста. </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i/>
          <w:color w:val="000000"/>
          <w:sz w:val="28"/>
          <w:szCs w:val="28"/>
          <w:lang w:val="ru-RU"/>
        </w:rPr>
      </w:pPr>
      <w:r w:rsidRPr="00660471">
        <w:rPr>
          <w:rFonts w:ascii="Times New Roman" w:eastAsia="Calibri" w:hAnsi="Times New Roman" w:cs="Times New Roman"/>
          <w:b/>
          <w:i/>
          <w:color w:val="000000"/>
          <w:sz w:val="28"/>
          <w:szCs w:val="28"/>
          <w:lang w:val="ru-RU"/>
        </w:rPr>
        <w:t>Практические рекомендации по созданию презентаций.</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lang w:val="ru-RU"/>
        </w:rPr>
      </w:pPr>
      <w:r w:rsidRPr="00660471">
        <w:rPr>
          <w:rFonts w:ascii="Times New Roman" w:eastAsia="Calibri" w:hAnsi="Times New Roman" w:cs="Times New Roman"/>
          <w:color w:val="000000"/>
          <w:sz w:val="28"/>
          <w:szCs w:val="28"/>
          <w:lang w:val="ru-RU"/>
        </w:rPr>
        <w:t>Создание презентации состоит из трех этапов:</w:t>
      </w:r>
    </w:p>
    <w:p w:rsidR="00660471" w:rsidRPr="00660471" w:rsidRDefault="00660471" w:rsidP="00660471">
      <w:pPr>
        <w:tabs>
          <w:tab w:val="num" w:pos="0"/>
        </w:tabs>
        <w:spacing w:after="0" w:line="240" w:lineRule="auto"/>
        <w:jc w:val="both"/>
        <w:rPr>
          <w:rFonts w:ascii="Times New Roman" w:eastAsia="Calibri" w:hAnsi="Times New Roman" w:cs="Times New Roman"/>
          <w:color w:val="000000"/>
          <w:sz w:val="28"/>
          <w:szCs w:val="28"/>
          <w:lang w:val="ru-RU"/>
        </w:rPr>
      </w:pPr>
      <w:r w:rsidRPr="00660471">
        <w:rPr>
          <w:rFonts w:ascii="Times New Roman" w:eastAsia="Calibri" w:hAnsi="Times New Roman" w:cs="Times New Roman"/>
          <w:i/>
          <w:color w:val="000000"/>
          <w:sz w:val="28"/>
          <w:szCs w:val="28"/>
          <w:lang w:val="ru-RU"/>
        </w:rPr>
        <w:t xml:space="preserve">I. Планирование презентации </w:t>
      </w:r>
      <w:r w:rsidRPr="00660471">
        <w:rPr>
          <w:rFonts w:ascii="Times New Roman" w:eastAsia="Calibri" w:hAnsi="Times New Roman" w:cs="Times New Roman"/>
          <w:color w:val="000000"/>
          <w:sz w:val="28"/>
          <w:szCs w:val="28"/>
          <w:lang w:val="ru-RU"/>
        </w:rPr>
        <w:t>– это многошаговая процедура, включающая определение целей, формирование структуры и логики подачи материала.</w:t>
      </w:r>
      <w:r w:rsidRPr="00660471">
        <w:rPr>
          <w:rFonts w:ascii="Times New Roman" w:eastAsia="Calibri" w:hAnsi="Times New Roman" w:cs="Times New Roman"/>
          <w:i/>
          <w:color w:val="000000"/>
          <w:sz w:val="28"/>
          <w:szCs w:val="28"/>
          <w:lang w:val="ru-RU"/>
        </w:rPr>
        <w:t xml:space="preserve"> </w:t>
      </w:r>
      <w:r w:rsidRPr="00660471">
        <w:rPr>
          <w:rFonts w:ascii="Times New Roman" w:eastAsia="Calibri" w:hAnsi="Times New Roman" w:cs="Times New Roman"/>
          <w:color w:val="000000"/>
          <w:sz w:val="28"/>
          <w:szCs w:val="28"/>
          <w:lang w:val="ru-RU"/>
        </w:rPr>
        <w:t>Планирование презентации включает в себя:</w:t>
      </w:r>
    </w:p>
    <w:p w:rsidR="00660471" w:rsidRPr="00660471" w:rsidRDefault="00660471" w:rsidP="00660471">
      <w:pPr>
        <w:tabs>
          <w:tab w:val="num" w:pos="1069"/>
        </w:tabs>
        <w:spacing w:after="0" w:line="240" w:lineRule="auto"/>
        <w:jc w:val="both"/>
        <w:rPr>
          <w:rFonts w:ascii="Times New Roman" w:eastAsia="Calibri" w:hAnsi="Times New Roman" w:cs="Times New Roman"/>
          <w:color w:val="000000"/>
          <w:sz w:val="28"/>
          <w:szCs w:val="28"/>
          <w:lang w:val="ru-RU"/>
        </w:rPr>
      </w:pPr>
      <w:r w:rsidRPr="00660471">
        <w:rPr>
          <w:rFonts w:ascii="Times New Roman" w:eastAsia="Calibri" w:hAnsi="Times New Roman" w:cs="Times New Roman"/>
          <w:color w:val="000000"/>
          <w:sz w:val="28"/>
          <w:szCs w:val="28"/>
          <w:lang w:val="ru-RU"/>
        </w:rPr>
        <w:t>1. Определение целей.</w:t>
      </w:r>
    </w:p>
    <w:p w:rsidR="00660471" w:rsidRPr="00660471" w:rsidRDefault="00660471" w:rsidP="00660471">
      <w:pPr>
        <w:tabs>
          <w:tab w:val="num" w:pos="1069"/>
        </w:tabs>
        <w:spacing w:after="0" w:line="240" w:lineRule="auto"/>
        <w:jc w:val="both"/>
        <w:rPr>
          <w:rFonts w:ascii="Times New Roman" w:eastAsia="Calibri" w:hAnsi="Times New Roman" w:cs="Times New Roman"/>
          <w:color w:val="000000"/>
          <w:sz w:val="28"/>
          <w:szCs w:val="28"/>
          <w:lang w:val="ru-RU"/>
        </w:rPr>
      </w:pPr>
      <w:r w:rsidRPr="00660471">
        <w:rPr>
          <w:rFonts w:ascii="Times New Roman" w:eastAsia="Calibri" w:hAnsi="Times New Roman" w:cs="Times New Roman"/>
          <w:color w:val="000000"/>
          <w:sz w:val="28"/>
          <w:szCs w:val="28"/>
          <w:lang w:val="ru-RU"/>
        </w:rPr>
        <w:t>2. Сбор информации об аудитории.</w:t>
      </w:r>
    </w:p>
    <w:p w:rsidR="00660471" w:rsidRPr="00660471" w:rsidRDefault="00660471" w:rsidP="00660471">
      <w:pPr>
        <w:tabs>
          <w:tab w:val="num" w:pos="1069"/>
        </w:tabs>
        <w:spacing w:after="0" w:line="240" w:lineRule="auto"/>
        <w:jc w:val="both"/>
        <w:rPr>
          <w:rFonts w:ascii="Times New Roman" w:eastAsia="Calibri" w:hAnsi="Times New Roman" w:cs="Times New Roman"/>
          <w:color w:val="000000"/>
          <w:sz w:val="28"/>
          <w:szCs w:val="28"/>
          <w:lang w:val="ru-RU"/>
        </w:rPr>
      </w:pPr>
      <w:r w:rsidRPr="00660471">
        <w:rPr>
          <w:rFonts w:ascii="Times New Roman" w:eastAsia="Calibri" w:hAnsi="Times New Roman" w:cs="Times New Roman"/>
          <w:color w:val="000000"/>
          <w:sz w:val="28"/>
          <w:szCs w:val="28"/>
          <w:lang w:val="ru-RU"/>
        </w:rPr>
        <w:t>3. Определение основной идеи презентации.</w:t>
      </w:r>
    </w:p>
    <w:p w:rsidR="00660471" w:rsidRPr="00660471" w:rsidRDefault="00660471" w:rsidP="00660471">
      <w:pPr>
        <w:tabs>
          <w:tab w:val="num" w:pos="1069"/>
        </w:tabs>
        <w:spacing w:after="0" w:line="240" w:lineRule="auto"/>
        <w:jc w:val="both"/>
        <w:rPr>
          <w:rFonts w:ascii="Times New Roman" w:eastAsia="Calibri" w:hAnsi="Times New Roman" w:cs="Times New Roman"/>
          <w:color w:val="000000"/>
          <w:sz w:val="28"/>
          <w:szCs w:val="28"/>
          <w:lang w:val="ru-RU"/>
        </w:rPr>
      </w:pPr>
      <w:r w:rsidRPr="00660471">
        <w:rPr>
          <w:rFonts w:ascii="Times New Roman" w:eastAsia="Calibri" w:hAnsi="Times New Roman" w:cs="Times New Roman"/>
          <w:color w:val="000000"/>
          <w:sz w:val="28"/>
          <w:szCs w:val="28"/>
          <w:lang w:val="ru-RU"/>
        </w:rPr>
        <w:t>4. Подбор дополнительной информации.</w:t>
      </w:r>
    </w:p>
    <w:p w:rsidR="00660471" w:rsidRPr="00660471" w:rsidRDefault="00660471" w:rsidP="00660471">
      <w:pPr>
        <w:tabs>
          <w:tab w:val="num" w:pos="1069"/>
        </w:tabs>
        <w:spacing w:after="0" w:line="240" w:lineRule="auto"/>
        <w:jc w:val="both"/>
        <w:rPr>
          <w:rFonts w:ascii="Times New Roman" w:eastAsia="Calibri" w:hAnsi="Times New Roman" w:cs="Times New Roman"/>
          <w:color w:val="000000"/>
          <w:sz w:val="28"/>
          <w:szCs w:val="28"/>
          <w:lang w:val="ru-RU"/>
        </w:rPr>
      </w:pPr>
      <w:r w:rsidRPr="00660471">
        <w:rPr>
          <w:rFonts w:ascii="Times New Roman" w:eastAsia="Calibri" w:hAnsi="Times New Roman" w:cs="Times New Roman"/>
          <w:color w:val="000000"/>
          <w:sz w:val="28"/>
          <w:szCs w:val="28"/>
          <w:lang w:val="ru-RU"/>
        </w:rPr>
        <w:t>5. Планирование выступления.</w:t>
      </w:r>
    </w:p>
    <w:p w:rsidR="00660471" w:rsidRPr="00660471" w:rsidRDefault="00660471" w:rsidP="00660471">
      <w:pPr>
        <w:tabs>
          <w:tab w:val="num" w:pos="1069"/>
        </w:tabs>
        <w:spacing w:after="0" w:line="240" w:lineRule="auto"/>
        <w:jc w:val="both"/>
        <w:rPr>
          <w:rFonts w:ascii="Times New Roman" w:eastAsia="Calibri" w:hAnsi="Times New Roman" w:cs="Times New Roman"/>
          <w:color w:val="000000"/>
          <w:sz w:val="28"/>
          <w:szCs w:val="28"/>
          <w:lang w:val="ru-RU"/>
        </w:rPr>
      </w:pPr>
      <w:r w:rsidRPr="00660471">
        <w:rPr>
          <w:rFonts w:ascii="Times New Roman" w:eastAsia="Calibri" w:hAnsi="Times New Roman" w:cs="Times New Roman"/>
          <w:color w:val="000000"/>
          <w:sz w:val="28"/>
          <w:szCs w:val="28"/>
          <w:lang w:val="ru-RU"/>
        </w:rPr>
        <w:t>6. Создание структуры презентации.</w:t>
      </w:r>
    </w:p>
    <w:p w:rsidR="00660471" w:rsidRPr="00660471" w:rsidRDefault="00660471" w:rsidP="00660471">
      <w:pPr>
        <w:tabs>
          <w:tab w:val="num" w:pos="1069"/>
        </w:tabs>
        <w:spacing w:after="0" w:line="240" w:lineRule="auto"/>
        <w:jc w:val="both"/>
        <w:rPr>
          <w:rFonts w:ascii="Times New Roman" w:eastAsia="Calibri" w:hAnsi="Times New Roman" w:cs="Times New Roman"/>
          <w:color w:val="000000"/>
          <w:sz w:val="28"/>
          <w:szCs w:val="28"/>
          <w:lang w:val="ru-RU"/>
        </w:rPr>
      </w:pPr>
      <w:r w:rsidRPr="00660471">
        <w:rPr>
          <w:rFonts w:ascii="Times New Roman" w:eastAsia="Calibri" w:hAnsi="Times New Roman" w:cs="Times New Roman"/>
          <w:color w:val="000000"/>
          <w:sz w:val="28"/>
          <w:szCs w:val="28"/>
          <w:lang w:val="ru-RU"/>
        </w:rPr>
        <w:t>7. Проверка логики подачи материала.</w:t>
      </w:r>
    </w:p>
    <w:p w:rsidR="00660471" w:rsidRPr="00660471" w:rsidRDefault="00660471" w:rsidP="00660471">
      <w:pPr>
        <w:tabs>
          <w:tab w:val="num" w:pos="1069"/>
        </w:tabs>
        <w:spacing w:after="0" w:line="240" w:lineRule="auto"/>
        <w:jc w:val="both"/>
        <w:rPr>
          <w:rFonts w:ascii="Times New Roman" w:eastAsia="Calibri" w:hAnsi="Times New Roman" w:cs="Times New Roman"/>
          <w:color w:val="000000"/>
          <w:sz w:val="28"/>
          <w:szCs w:val="28"/>
          <w:lang w:val="ru-RU"/>
        </w:rPr>
      </w:pPr>
      <w:r w:rsidRPr="00660471">
        <w:rPr>
          <w:rFonts w:ascii="Times New Roman" w:eastAsia="Calibri" w:hAnsi="Times New Roman" w:cs="Times New Roman"/>
          <w:color w:val="000000"/>
          <w:sz w:val="28"/>
          <w:szCs w:val="28"/>
          <w:lang w:val="ru-RU"/>
        </w:rPr>
        <w:t>8. Подготовка заключения.</w:t>
      </w:r>
    </w:p>
    <w:p w:rsidR="00660471" w:rsidRPr="00660471" w:rsidRDefault="00660471" w:rsidP="00660471">
      <w:pPr>
        <w:tabs>
          <w:tab w:val="num" w:pos="-142"/>
        </w:tabs>
        <w:spacing w:after="0" w:line="240" w:lineRule="auto"/>
        <w:ind w:firstLine="142"/>
        <w:jc w:val="both"/>
        <w:rPr>
          <w:rFonts w:ascii="Times New Roman" w:eastAsia="Calibri" w:hAnsi="Times New Roman" w:cs="Times New Roman"/>
          <w:i/>
          <w:color w:val="000000"/>
          <w:sz w:val="28"/>
          <w:szCs w:val="28"/>
          <w:lang w:val="ru-RU"/>
        </w:rPr>
      </w:pPr>
      <w:r w:rsidRPr="00660471">
        <w:rPr>
          <w:rFonts w:ascii="Times New Roman" w:eastAsia="Calibri" w:hAnsi="Times New Roman" w:cs="Times New Roman"/>
          <w:i/>
          <w:color w:val="000000"/>
          <w:sz w:val="28"/>
          <w:szCs w:val="28"/>
          <w:lang w:val="ru-RU"/>
        </w:rPr>
        <w:t xml:space="preserve">II. Разработка презентации </w:t>
      </w:r>
      <w:r w:rsidRPr="00660471">
        <w:rPr>
          <w:rFonts w:ascii="Times New Roman" w:eastAsia="Calibri" w:hAnsi="Times New Roman" w:cs="Times New Roman"/>
          <w:color w:val="000000"/>
          <w:sz w:val="28"/>
          <w:szCs w:val="28"/>
          <w:lang w:val="ru-RU"/>
        </w:rPr>
        <w:t>– методологические особенности подготовки слайдов презентации, включая вертикальную и горизонтальную логику, содержание и соотношение текстовой и графической информации.</w:t>
      </w:r>
      <w:r w:rsidRPr="00660471">
        <w:rPr>
          <w:rFonts w:ascii="Times New Roman" w:eastAsia="Calibri" w:hAnsi="Times New Roman" w:cs="Times New Roman"/>
          <w:i/>
          <w:color w:val="000000"/>
          <w:sz w:val="28"/>
          <w:szCs w:val="28"/>
          <w:lang w:val="ru-RU"/>
        </w:rPr>
        <w:t xml:space="preserve"> </w:t>
      </w:r>
    </w:p>
    <w:p w:rsidR="00660471" w:rsidRPr="00660471" w:rsidRDefault="00660471" w:rsidP="00660471">
      <w:pPr>
        <w:tabs>
          <w:tab w:val="num" w:pos="0"/>
        </w:tabs>
        <w:spacing w:after="0" w:line="240" w:lineRule="auto"/>
        <w:ind w:firstLine="142"/>
        <w:jc w:val="both"/>
        <w:rPr>
          <w:rFonts w:ascii="Times New Roman" w:eastAsia="Calibri" w:hAnsi="Times New Roman" w:cs="Times New Roman"/>
          <w:color w:val="000000"/>
          <w:sz w:val="28"/>
          <w:szCs w:val="28"/>
          <w:lang w:val="ru-RU"/>
        </w:rPr>
      </w:pPr>
      <w:r w:rsidRPr="00660471">
        <w:rPr>
          <w:rFonts w:ascii="Times New Roman" w:eastAsia="Calibri" w:hAnsi="Times New Roman" w:cs="Times New Roman"/>
          <w:i/>
          <w:color w:val="000000"/>
          <w:sz w:val="28"/>
          <w:szCs w:val="28"/>
          <w:lang w:val="ru-RU"/>
        </w:rPr>
        <w:t xml:space="preserve">III. Репетиция презентации – </w:t>
      </w:r>
      <w:r w:rsidRPr="00660471">
        <w:rPr>
          <w:rFonts w:ascii="Times New Roman" w:eastAsia="Calibri" w:hAnsi="Times New Roman" w:cs="Times New Roman"/>
          <w:color w:val="000000"/>
          <w:sz w:val="28"/>
          <w:szCs w:val="28"/>
          <w:lang w:val="ru-RU"/>
        </w:rPr>
        <w:t>это проверка и отладка созданной презентации.</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2"/>
        <w:jc w:val="center"/>
        <w:outlineLvl w:val="3"/>
        <w:rPr>
          <w:rFonts w:ascii="Times New Roman" w:eastAsia="Calibri" w:hAnsi="Times New Roman" w:cs="Times New Roman"/>
          <w:bCs/>
          <w:i/>
          <w:sz w:val="28"/>
          <w:szCs w:val="28"/>
          <w:lang w:val="ru-RU"/>
        </w:rPr>
      </w:pPr>
      <w:r w:rsidRPr="00660471">
        <w:rPr>
          <w:rFonts w:ascii="Times New Roman" w:eastAsia="Calibri" w:hAnsi="Times New Roman" w:cs="Times New Roman"/>
          <w:bCs/>
          <w:i/>
          <w:sz w:val="28"/>
          <w:szCs w:val="28"/>
          <w:lang w:val="ru-RU"/>
        </w:rPr>
        <w:t>Требования к оформлению презентаций</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2"/>
        <w:jc w:val="both"/>
        <w:rPr>
          <w:rFonts w:ascii="Times New Roman" w:eastAsia="Calibri" w:hAnsi="Times New Roman" w:cs="Times New Roman"/>
          <w:color w:val="000000"/>
          <w:sz w:val="28"/>
          <w:szCs w:val="28"/>
          <w:lang w:val="ru-RU"/>
        </w:rPr>
      </w:pPr>
      <w:r w:rsidRPr="00660471">
        <w:rPr>
          <w:rFonts w:ascii="Times New Roman" w:eastAsia="Calibri" w:hAnsi="Times New Roman" w:cs="Times New Roman"/>
          <w:color w:val="000000"/>
          <w:sz w:val="28"/>
          <w:szCs w:val="28"/>
          <w:lang w:val="ru-RU"/>
        </w:rPr>
        <w:t xml:space="preserve">   В оформлении презентаций выделяют два блока: оформление слайдов и представление информации на них. Для создания качественной презентации </w:t>
      </w:r>
      <w:r w:rsidRPr="00660471">
        <w:rPr>
          <w:rFonts w:ascii="Times New Roman" w:eastAsia="Calibri" w:hAnsi="Times New Roman" w:cs="Times New Roman"/>
          <w:color w:val="000000"/>
          <w:sz w:val="28"/>
          <w:szCs w:val="28"/>
          <w:lang w:val="ru-RU"/>
        </w:rPr>
        <w:lastRenderedPageBreak/>
        <w:t>необходимо соблюдать ряд требований, предъявляемых к оформлению данных блоков.</w:t>
      </w:r>
    </w:p>
    <w:p w:rsidR="00660471" w:rsidRPr="00660471" w:rsidRDefault="00660471" w:rsidP="00660471">
      <w:pPr>
        <w:tabs>
          <w:tab w:val="left" w:pos="916"/>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Calibri" w:hAnsi="Times New Roman" w:cs="Times New Roman"/>
          <w:b/>
          <w:color w:val="000000"/>
          <w:sz w:val="28"/>
          <w:szCs w:val="28"/>
          <w:lang w:val="ru-RU"/>
        </w:rPr>
      </w:pPr>
      <w:r w:rsidRPr="00660471">
        <w:rPr>
          <w:rFonts w:ascii="Times New Roman" w:eastAsia="Calibri" w:hAnsi="Times New Roman" w:cs="Times New Roman"/>
          <w:b/>
          <w:color w:val="000000"/>
          <w:sz w:val="28"/>
          <w:szCs w:val="28"/>
          <w:lang w:val="ru-RU"/>
        </w:rPr>
        <w:t>Оформление слайдов:</w:t>
      </w:r>
    </w:p>
    <w:p w:rsidR="00660471" w:rsidRPr="00660471" w:rsidRDefault="00660471" w:rsidP="00660471">
      <w:pPr>
        <w:tabs>
          <w:tab w:val="left" w:pos="916"/>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Calibri" w:hAnsi="Times New Roman" w:cs="Times New Roman"/>
          <w:b/>
          <w:color w:val="000000"/>
          <w:sz w:val="28"/>
          <w:szCs w:val="28"/>
          <w:lang w:val="ru-RU"/>
        </w:rPr>
      </w:pPr>
    </w:p>
    <w:tbl>
      <w:tblPr>
        <w:tblW w:w="9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6"/>
        <w:gridCol w:w="7238"/>
      </w:tblGrid>
      <w:tr w:rsidR="00660471" w:rsidRPr="00081C04" w:rsidTr="002278D6">
        <w:trPr>
          <w:trHeight w:val="360"/>
          <w:jc w:val="center"/>
        </w:trPr>
        <w:tc>
          <w:tcPr>
            <w:tcW w:w="2686" w:type="dxa"/>
            <w:tcBorders>
              <w:top w:val="single" w:sz="4" w:space="0" w:color="auto"/>
              <w:left w:val="single" w:sz="4" w:space="0" w:color="auto"/>
              <w:bottom w:val="single" w:sz="4" w:space="0" w:color="auto"/>
              <w:right w:val="single" w:sz="4" w:space="0" w:color="auto"/>
            </w:tcBorders>
            <w:vAlign w:val="center"/>
            <w:hideMark/>
          </w:tcPr>
          <w:p w:rsidR="00660471" w:rsidRPr="00660471" w:rsidRDefault="00660471" w:rsidP="00660471">
            <w:pPr>
              <w:spacing w:after="0"/>
              <w:jc w:val="center"/>
              <w:rPr>
                <w:rFonts w:ascii="Times New Roman" w:eastAsia="Calibri" w:hAnsi="Times New Roman" w:cs="Times New Roman"/>
                <w:color w:val="000000"/>
                <w:sz w:val="24"/>
                <w:szCs w:val="24"/>
                <w:lang w:val="ru-RU"/>
              </w:rPr>
            </w:pPr>
            <w:r w:rsidRPr="00660471">
              <w:rPr>
                <w:rFonts w:ascii="Times New Roman" w:eastAsia="Calibri" w:hAnsi="Times New Roman" w:cs="Times New Roman"/>
                <w:b/>
                <w:color w:val="000000"/>
                <w:sz w:val="24"/>
                <w:szCs w:val="24"/>
                <w:lang w:val="ru-RU"/>
              </w:rPr>
              <w:t>Стиль</w:t>
            </w:r>
          </w:p>
        </w:tc>
        <w:tc>
          <w:tcPr>
            <w:tcW w:w="7238" w:type="dxa"/>
            <w:tcBorders>
              <w:top w:val="single" w:sz="4" w:space="0" w:color="auto"/>
              <w:left w:val="single" w:sz="4" w:space="0" w:color="auto"/>
              <w:bottom w:val="single" w:sz="4" w:space="0" w:color="auto"/>
              <w:right w:val="single" w:sz="4" w:space="0" w:color="auto"/>
            </w:tcBorders>
            <w:hideMark/>
          </w:tcPr>
          <w:p w:rsidR="00660471" w:rsidRPr="00660471" w:rsidRDefault="00660471" w:rsidP="002278D6">
            <w:pPr>
              <w:tabs>
                <w:tab w:val="num" w:pos="360"/>
              </w:tabs>
              <w:spacing w:after="0" w:line="240" w:lineRule="auto"/>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Соблюдайте единый стиль оформления</w:t>
            </w:r>
          </w:p>
          <w:p w:rsidR="00660471" w:rsidRPr="00660471" w:rsidRDefault="00660471" w:rsidP="002278D6">
            <w:pPr>
              <w:tabs>
                <w:tab w:val="num" w:pos="360"/>
              </w:tabs>
              <w:spacing w:after="0" w:line="240" w:lineRule="auto"/>
              <w:ind w:firstLine="33"/>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 xml:space="preserve">Избегайте стилей, которые будут отвлекать от </w:t>
            </w:r>
            <w:proofErr w:type="spellStart"/>
            <w:r w:rsidRPr="00660471">
              <w:rPr>
                <w:rFonts w:ascii="Times New Roman" w:eastAsia="Calibri" w:hAnsi="Times New Roman" w:cs="Times New Roman"/>
                <w:color w:val="000000"/>
                <w:sz w:val="24"/>
                <w:szCs w:val="24"/>
                <w:lang w:val="ru-RU"/>
              </w:rPr>
              <w:t>самопрезентации</w:t>
            </w:r>
            <w:proofErr w:type="spellEnd"/>
            <w:r w:rsidRPr="00660471">
              <w:rPr>
                <w:rFonts w:ascii="Times New Roman" w:eastAsia="Calibri" w:hAnsi="Times New Roman" w:cs="Times New Roman"/>
                <w:color w:val="000000"/>
                <w:sz w:val="24"/>
                <w:szCs w:val="24"/>
                <w:lang w:val="ru-RU"/>
              </w:rPr>
              <w:t>.</w:t>
            </w:r>
          </w:p>
          <w:p w:rsidR="00660471" w:rsidRPr="00660471" w:rsidRDefault="00660471" w:rsidP="002278D6">
            <w:pPr>
              <w:spacing w:after="0" w:line="240" w:lineRule="auto"/>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Вспомогательная информация (управляющие кнопки) не должны преобладать над основной информацией (текстом, иллюстрациями).</w:t>
            </w:r>
          </w:p>
        </w:tc>
      </w:tr>
      <w:tr w:rsidR="00660471" w:rsidRPr="00081C04" w:rsidTr="002278D6">
        <w:trPr>
          <w:trHeight w:val="360"/>
          <w:jc w:val="center"/>
        </w:trPr>
        <w:tc>
          <w:tcPr>
            <w:tcW w:w="2686" w:type="dxa"/>
            <w:tcBorders>
              <w:top w:val="single" w:sz="4" w:space="0" w:color="auto"/>
              <w:left w:val="single" w:sz="4" w:space="0" w:color="auto"/>
              <w:bottom w:val="single" w:sz="4" w:space="0" w:color="auto"/>
              <w:right w:val="single" w:sz="4" w:space="0" w:color="auto"/>
            </w:tcBorders>
            <w:vAlign w:val="center"/>
            <w:hideMark/>
          </w:tcPr>
          <w:p w:rsidR="00660471" w:rsidRPr="00660471" w:rsidRDefault="00660471" w:rsidP="00660471">
            <w:pPr>
              <w:spacing w:after="0"/>
              <w:jc w:val="center"/>
              <w:rPr>
                <w:rFonts w:ascii="Times New Roman" w:eastAsia="Calibri" w:hAnsi="Times New Roman" w:cs="Times New Roman"/>
                <w:color w:val="000000"/>
                <w:sz w:val="24"/>
                <w:szCs w:val="24"/>
                <w:lang w:val="ru-RU"/>
              </w:rPr>
            </w:pPr>
            <w:r w:rsidRPr="00660471">
              <w:rPr>
                <w:rFonts w:ascii="Times New Roman" w:eastAsia="Calibri" w:hAnsi="Times New Roman" w:cs="Times New Roman"/>
                <w:b/>
                <w:color w:val="000000"/>
                <w:sz w:val="24"/>
                <w:szCs w:val="24"/>
                <w:lang w:val="ru-RU"/>
              </w:rPr>
              <w:t>Фон</w:t>
            </w:r>
          </w:p>
        </w:tc>
        <w:tc>
          <w:tcPr>
            <w:tcW w:w="7238" w:type="dxa"/>
            <w:tcBorders>
              <w:top w:val="single" w:sz="4" w:space="0" w:color="auto"/>
              <w:left w:val="single" w:sz="4" w:space="0" w:color="auto"/>
              <w:bottom w:val="single" w:sz="4" w:space="0" w:color="auto"/>
              <w:right w:val="single" w:sz="4" w:space="0" w:color="auto"/>
            </w:tcBorders>
            <w:hideMark/>
          </w:tcPr>
          <w:p w:rsidR="00660471" w:rsidRPr="00660471" w:rsidRDefault="00660471" w:rsidP="002278D6">
            <w:pPr>
              <w:spacing w:after="0" w:line="240" w:lineRule="auto"/>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 xml:space="preserve">Для фона предпочтительны холодные тона </w:t>
            </w:r>
          </w:p>
        </w:tc>
      </w:tr>
      <w:tr w:rsidR="00660471" w:rsidRPr="00081C04" w:rsidTr="002278D6">
        <w:trPr>
          <w:trHeight w:val="360"/>
          <w:jc w:val="center"/>
        </w:trPr>
        <w:tc>
          <w:tcPr>
            <w:tcW w:w="2686" w:type="dxa"/>
            <w:tcBorders>
              <w:top w:val="single" w:sz="4" w:space="0" w:color="auto"/>
              <w:left w:val="single" w:sz="4" w:space="0" w:color="auto"/>
              <w:bottom w:val="single" w:sz="4" w:space="0" w:color="auto"/>
              <w:right w:val="single" w:sz="4" w:space="0" w:color="auto"/>
            </w:tcBorders>
            <w:vAlign w:val="center"/>
            <w:hideMark/>
          </w:tcPr>
          <w:p w:rsidR="00660471" w:rsidRPr="00660471" w:rsidRDefault="00660471" w:rsidP="00660471">
            <w:pPr>
              <w:spacing w:after="0"/>
              <w:jc w:val="center"/>
              <w:rPr>
                <w:rFonts w:ascii="Times New Roman" w:eastAsia="Calibri" w:hAnsi="Times New Roman" w:cs="Times New Roman"/>
                <w:color w:val="000000"/>
                <w:sz w:val="24"/>
                <w:szCs w:val="24"/>
                <w:lang w:val="ru-RU"/>
              </w:rPr>
            </w:pPr>
            <w:r w:rsidRPr="00660471">
              <w:rPr>
                <w:rFonts w:ascii="Times New Roman" w:eastAsia="Calibri" w:hAnsi="Times New Roman" w:cs="Times New Roman"/>
                <w:b/>
                <w:color w:val="000000"/>
                <w:sz w:val="24"/>
                <w:szCs w:val="24"/>
                <w:lang w:val="ru-RU"/>
              </w:rPr>
              <w:t>Использование цвета</w:t>
            </w:r>
          </w:p>
        </w:tc>
        <w:tc>
          <w:tcPr>
            <w:tcW w:w="7238" w:type="dxa"/>
            <w:tcBorders>
              <w:top w:val="single" w:sz="4" w:space="0" w:color="auto"/>
              <w:left w:val="single" w:sz="4" w:space="0" w:color="auto"/>
              <w:bottom w:val="single" w:sz="4" w:space="0" w:color="auto"/>
              <w:right w:val="single" w:sz="4" w:space="0" w:color="auto"/>
            </w:tcBorders>
            <w:hideMark/>
          </w:tcPr>
          <w:p w:rsidR="00660471" w:rsidRPr="00660471" w:rsidRDefault="00660471" w:rsidP="002278D6">
            <w:pPr>
              <w:tabs>
                <w:tab w:val="num" w:pos="0"/>
              </w:tabs>
              <w:spacing w:after="0" w:line="240" w:lineRule="auto"/>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 xml:space="preserve">На одном слайде рекомендуется использовать не более </w:t>
            </w:r>
            <w:proofErr w:type="spellStart"/>
            <w:r w:rsidRPr="00660471">
              <w:rPr>
                <w:rFonts w:ascii="Times New Roman" w:eastAsia="Calibri" w:hAnsi="Times New Roman" w:cs="Times New Roman"/>
                <w:color w:val="000000"/>
                <w:sz w:val="24"/>
                <w:szCs w:val="24"/>
                <w:lang w:val="ru-RU"/>
              </w:rPr>
              <w:t>трехцветов</w:t>
            </w:r>
            <w:proofErr w:type="spellEnd"/>
            <w:r w:rsidRPr="00660471">
              <w:rPr>
                <w:rFonts w:ascii="Times New Roman" w:eastAsia="Calibri" w:hAnsi="Times New Roman" w:cs="Times New Roman"/>
                <w:color w:val="000000"/>
                <w:sz w:val="24"/>
                <w:szCs w:val="24"/>
                <w:lang w:val="ru-RU"/>
              </w:rPr>
              <w:t>: один для фона, один для заголовка, один для текста.</w:t>
            </w:r>
          </w:p>
          <w:p w:rsidR="00660471" w:rsidRPr="00660471" w:rsidRDefault="00660471" w:rsidP="002278D6">
            <w:pPr>
              <w:tabs>
                <w:tab w:val="num" w:pos="360"/>
              </w:tabs>
              <w:spacing w:after="0" w:line="240" w:lineRule="auto"/>
              <w:ind w:firstLine="33"/>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Для фона и текста используйте контрастные цвета.</w:t>
            </w:r>
          </w:p>
          <w:p w:rsidR="00660471" w:rsidRPr="00660471" w:rsidRDefault="00660471" w:rsidP="002278D6">
            <w:pPr>
              <w:tabs>
                <w:tab w:val="num" w:pos="-70"/>
              </w:tabs>
              <w:spacing w:after="0" w:line="240" w:lineRule="auto"/>
              <w:ind w:hanging="72"/>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Обратите внимание на цвет гиперссылок (до и после использования).</w:t>
            </w:r>
          </w:p>
          <w:p w:rsidR="00660471" w:rsidRPr="00660471" w:rsidRDefault="00660471" w:rsidP="002278D6">
            <w:pPr>
              <w:spacing w:after="0" w:line="240" w:lineRule="auto"/>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Таблица сочетаемости цветов в приложении.</w:t>
            </w:r>
          </w:p>
        </w:tc>
      </w:tr>
      <w:tr w:rsidR="00660471" w:rsidRPr="00081C04" w:rsidTr="002278D6">
        <w:trPr>
          <w:trHeight w:val="360"/>
          <w:jc w:val="center"/>
        </w:trPr>
        <w:tc>
          <w:tcPr>
            <w:tcW w:w="2686" w:type="dxa"/>
            <w:tcBorders>
              <w:top w:val="single" w:sz="4" w:space="0" w:color="auto"/>
              <w:left w:val="single" w:sz="4" w:space="0" w:color="auto"/>
              <w:bottom w:val="single" w:sz="4" w:space="0" w:color="auto"/>
              <w:right w:val="single" w:sz="4" w:space="0" w:color="auto"/>
            </w:tcBorders>
            <w:vAlign w:val="center"/>
            <w:hideMark/>
          </w:tcPr>
          <w:p w:rsidR="00660471" w:rsidRPr="00660471" w:rsidRDefault="00660471" w:rsidP="00660471">
            <w:pPr>
              <w:widowControl w:val="0"/>
              <w:spacing w:after="0"/>
              <w:jc w:val="center"/>
              <w:rPr>
                <w:rFonts w:ascii="Times New Roman" w:eastAsia="Calibri" w:hAnsi="Times New Roman" w:cs="Times New Roman"/>
                <w:color w:val="000000"/>
                <w:sz w:val="24"/>
                <w:szCs w:val="24"/>
                <w:lang w:val="ru-RU"/>
              </w:rPr>
            </w:pPr>
            <w:r w:rsidRPr="00660471">
              <w:rPr>
                <w:rFonts w:ascii="Times New Roman" w:eastAsia="Calibri" w:hAnsi="Times New Roman" w:cs="Times New Roman"/>
                <w:b/>
                <w:color w:val="000000"/>
                <w:sz w:val="24"/>
                <w:szCs w:val="24"/>
                <w:lang w:val="ru-RU"/>
              </w:rPr>
              <w:t>Анимационные эффекты</w:t>
            </w:r>
          </w:p>
        </w:tc>
        <w:tc>
          <w:tcPr>
            <w:tcW w:w="7238" w:type="dxa"/>
            <w:tcBorders>
              <w:top w:val="single" w:sz="4" w:space="0" w:color="auto"/>
              <w:left w:val="single" w:sz="4" w:space="0" w:color="auto"/>
              <w:bottom w:val="single" w:sz="4" w:space="0" w:color="auto"/>
              <w:right w:val="single" w:sz="4" w:space="0" w:color="auto"/>
            </w:tcBorders>
            <w:hideMark/>
          </w:tcPr>
          <w:p w:rsidR="00660471" w:rsidRPr="00660471" w:rsidRDefault="00660471" w:rsidP="002278D6">
            <w:pPr>
              <w:widowControl w:val="0"/>
              <w:tabs>
                <w:tab w:val="num" w:pos="0"/>
              </w:tabs>
              <w:spacing w:after="0" w:line="240" w:lineRule="auto"/>
              <w:ind w:firstLine="70"/>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Используйте возможности компьютерной анимации для представления информации на слайде.</w:t>
            </w:r>
          </w:p>
          <w:p w:rsidR="00660471" w:rsidRPr="00660471" w:rsidRDefault="00660471" w:rsidP="002278D6">
            <w:pPr>
              <w:widowControl w:val="0"/>
              <w:spacing w:after="0" w:line="240" w:lineRule="auto"/>
              <w:ind w:hanging="18"/>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Не стоит злоупотреблять различными анимационными эффектами, они не должны отвлекать внимание от содержания информации на слайде.</w:t>
            </w:r>
          </w:p>
        </w:tc>
      </w:tr>
    </w:tbl>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Calibri" w:hAnsi="Times New Roman" w:cs="Times New Roman"/>
          <w:color w:val="000000"/>
          <w:sz w:val="28"/>
          <w:szCs w:val="28"/>
          <w:lang w:val="ru-RU"/>
        </w:rPr>
      </w:pPr>
      <w:r w:rsidRPr="00660471">
        <w:rPr>
          <w:rFonts w:ascii="Times New Roman" w:eastAsia="Calibri" w:hAnsi="Times New Roman" w:cs="Times New Roman"/>
          <w:b/>
          <w:color w:val="000000"/>
          <w:sz w:val="28"/>
          <w:szCs w:val="28"/>
          <w:lang w:val="ru-RU"/>
        </w:rPr>
        <w:t>Представление информации:</w:t>
      </w:r>
    </w:p>
    <w:tbl>
      <w:tblPr>
        <w:tblW w:w="97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319"/>
      </w:tblGrid>
      <w:tr w:rsidR="00660471" w:rsidRPr="00081C04" w:rsidTr="00660471">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660471" w:rsidRPr="00660471" w:rsidRDefault="00660471" w:rsidP="00660471">
            <w:pPr>
              <w:spacing w:after="0"/>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b/>
                <w:color w:val="000000"/>
                <w:sz w:val="24"/>
                <w:szCs w:val="24"/>
                <w:lang w:val="ru-RU"/>
              </w:rPr>
              <w:t>Содержание информации</w:t>
            </w:r>
          </w:p>
        </w:tc>
        <w:tc>
          <w:tcPr>
            <w:tcW w:w="7319" w:type="dxa"/>
            <w:tcBorders>
              <w:top w:val="single" w:sz="4" w:space="0" w:color="auto"/>
              <w:left w:val="single" w:sz="4" w:space="0" w:color="auto"/>
              <w:bottom w:val="single" w:sz="4" w:space="0" w:color="auto"/>
              <w:right w:val="single" w:sz="4" w:space="0" w:color="auto"/>
            </w:tcBorders>
            <w:hideMark/>
          </w:tcPr>
          <w:p w:rsidR="00660471" w:rsidRPr="00660471" w:rsidRDefault="00660471" w:rsidP="002278D6">
            <w:pPr>
              <w:pageBreakBefore/>
              <w:tabs>
                <w:tab w:val="num" w:pos="360"/>
              </w:tabs>
              <w:spacing w:after="0" w:line="240" w:lineRule="auto"/>
              <w:ind w:firstLine="86"/>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Используйте короткие слова и предложения.</w:t>
            </w:r>
          </w:p>
          <w:p w:rsidR="00660471" w:rsidRPr="00660471" w:rsidRDefault="00660471" w:rsidP="002278D6">
            <w:pPr>
              <w:pageBreakBefore/>
              <w:tabs>
                <w:tab w:val="num" w:pos="360"/>
              </w:tabs>
              <w:spacing w:after="0" w:line="240" w:lineRule="auto"/>
              <w:ind w:firstLine="86"/>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Минимизируйте количество предлогов, наречий, прилагательных.</w:t>
            </w:r>
          </w:p>
          <w:p w:rsidR="00660471" w:rsidRPr="00660471" w:rsidRDefault="00660471" w:rsidP="002278D6">
            <w:pPr>
              <w:pageBreakBefore/>
              <w:tabs>
                <w:tab w:val="num" w:pos="360"/>
              </w:tabs>
              <w:spacing w:after="0" w:line="240" w:lineRule="auto"/>
              <w:ind w:firstLine="86"/>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Заголовки должны привлекать внимание аудитории.</w:t>
            </w:r>
          </w:p>
        </w:tc>
      </w:tr>
      <w:tr w:rsidR="00660471" w:rsidRPr="00081C04" w:rsidTr="00660471">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660471" w:rsidRPr="00660471" w:rsidRDefault="00660471" w:rsidP="00660471">
            <w:pPr>
              <w:spacing w:after="0"/>
              <w:jc w:val="center"/>
              <w:rPr>
                <w:rFonts w:ascii="Times New Roman" w:eastAsia="Calibri" w:hAnsi="Times New Roman" w:cs="Times New Roman"/>
                <w:color w:val="000000"/>
                <w:sz w:val="24"/>
                <w:szCs w:val="24"/>
                <w:lang w:val="ru-RU"/>
              </w:rPr>
            </w:pPr>
            <w:r w:rsidRPr="00660471">
              <w:rPr>
                <w:rFonts w:ascii="Times New Roman" w:eastAsia="Calibri" w:hAnsi="Times New Roman" w:cs="Times New Roman"/>
                <w:b/>
                <w:color w:val="000000"/>
                <w:sz w:val="24"/>
                <w:szCs w:val="24"/>
                <w:lang w:val="ru-RU"/>
              </w:rPr>
              <w:t>Расположение информации на странице</w:t>
            </w:r>
          </w:p>
        </w:tc>
        <w:tc>
          <w:tcPr>
            <w:tcW w:w="7319" w:type="dxa"/>
            <w:tcBorders>
              <w:top w:val="single" w:sz="4" w:space="0" w:color="auto"/>
              <w:left w:val="single" w:sz="4" w:space="0" w:color="auto"/>
              <w:bottom w:val="single" w:sz="4" w:space="0" w:color="auto"/>
              <w:right w:val="single" w:sz="4" w:space="0" w:color="auto"/>
            </w:tcBorders>
            <w:hideMark/>
          </w:tcPr>
          <w:p w:rsidR="00660471" w:rsidRPr="00660471" w:rsidRDefault="00660471" w:rsidP="002278D6">
            <w:pPr>
              <w:pageBreakBefore/>
              <w:tabs>
                <w:tab w:val="num" w:pos="360"/>
              </w:tabs>
              <w:spacing w:after="0" w:line="240" w:lineRule="auto"/>
              <w:ind w:firstLine="33"/>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Предпочтительно горизонтальное расположение информации.</w:t>
            </w:r>
          </w:p>
          <w:p w:rsidR="00660471" w:rsidRPr="00660471" w:rsidRDefault="00660471" w:rsidP="002278D6">
            <w:pPr>
              <w:pageBreakBefore/>
              <w:tabs>
                <w:tab w:val="num" w:pos="360"/>
              </w:tabs>
              <w:spacing w:after="0" w:line="240" w:lineRule="auto"/>
              <w:ind w:firstLine="33"/>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Наиболее важная информация должна располагаться в центре экрана.</w:t>
            </w:r>
          </w:p>
          <w:p w:rsidR="00660471" w:rsidRPr="00660471" w:rsidRDefault="00660471" w:rsidP="002278D6">
            <w:pPr>
              <w:pageBreakBefore/>
              <w:tabs>
                <w:tab w:val="num" w:pos="33"/>
              </w:tabs>
              <w:spacing w:after="0" w:line="240" w:lineRule="auto"/>
              <w:ind w:firstLine="33"/>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Если на слайде располагается картинка, надпись должна располагаться под ней.</w:t>
            </w:r>
          </w:p>
        </w:tc>
      </w:tr>
      <w:tr w:rsidR="00660471" w:rsidRPr="00081C04" w:rsidTr="00660471">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660471" w:rsidRPr="00660471" w:rsidRDefault="00660471" w:rsidP="00660471">
            <w:pPr>
              <w:spacing w:after="0"/>
              <w:jc w:val="center"/>
              <w:rPr>
                <w:rFonts w:ascii="Times New Roman" w:eastAsia="Calibri" w:hAnsi="Times New Roman" w:cs="Times New Roman"/>
                <w:color w:val="000000"/>
                <w:sz w:val="24"/>
                <w:szCs w:val="24"/>
                <w:lang w:val="ru-RU"/>
              </w:rPr>
            </w:pPr>
            <w:r w:rsidRPr="00660471">
              <w:rPr>
                <w:rFonts w:ascii="Times New Roman" w:eastAsia="Calibri" w:hAnsi="Times New Roman" w:cs="Times New Roman"/>
                <w:b/>
                <w:color w:val="000000"/>
                <w:sz w:val="24"/>
                <w:szCs w:val="24"/>
                <w:lang w:val="ru-RU"/>
              </w:rPr>
              <w:t>Шрифты</w:t>
            </w:r>
          </w:p>
        </w:tc>
        <w:tc>
          <w:tcPr>
            <w:tcW w:w="7319" w:type="dxa"/>
            <w:tcBorders>
              <w:top w:val="single" w:sz="4" w:space="0" w:color="auto"/>
              <w:left w:val="single" w:sz="4" w:space="0" w:color="auto"/>
              <w:bottom w:val="single" w:sz="4" w:space="0" w:color="auto"/>
              <w:right w:val="single" w:sz="4" w:space="0" w:color="auto"/>
            </w:tcBorders>
            <w:hideMark/>
          </w:tcPr>
          <w:p w:rsidR="00660471" w:rsidRPr="00660471" w:rsidRDefault="00660471" w:rsidP="002278D6">
            <w:pPr>
              <w:pageBreakBefore/>
              <w:tabs>
                <w:tab w:val="num" w:pos="360"/>
              </w:tabs>
              <w:spacing w:after="0" w:line="240" w:lineRule="auto"/>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Для заголовков – не менее 24.</w:t>
            </w:r>
          </w:p>
          <w:p w:rsidR="00660471" w:rsidRPr="00660471" w:rsidRDefault="00660471" w:rsidP="002278D6">
            <w:pPr>
              <w:pageBreakBefore/>
              <w:tabs>
                <w:tab w:val="num" w:pos="360"/>
              </w:tabs>
              <w:spacing w:after="0" w:line="240" w:lineRule="auto"/>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Для информации не менее 18.</w:t>
            </w:r>
          </w:p>
          <w:p w:rsidR="00660471" w:rsidRPr="00660471" w:rsidRDefault="00660471" w:rsidP="002278D6">
            <w:pPr>
              <w:pageBreakBefore/>
              <w:tabs>
                <w:tab w:val="num" w:pos="360"/>
              </w:tabs>
              <w:spacing w:after="0" w:line="240" w:lineRule="auto"/>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Шрифты без засечек легче читать с большого расстояния.</w:t>
            </w:r>
          </w:p>
          <w:p w:rsidR="00660471" w:rsidRPr="00660471" w:rsidRDefault="00660471" w:rsidP="002278D6">
            <w:pPr>
              <w:pageBreakBefore/>
              <w:tabs>
                <w:tab w:val="num" w:pos="360"/>
              </w:tabs>
              <w:spacing w:after="0" w:line="240" w:lineRule="auto"/>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Нельзя смешивать разные типы шрифтов в одной презентации.</w:t>
            </w:r>
          </w:p>
          <w:p w:rsidR="00660471" w:rsidRPr="00660471" w:rsidRDefault="00660471" w:rsidP="002278D6">
            <w:pPr>
              <w:pageBreakBefore/>
              <w:tabs>
                <w:tab w:val="num" w:pos="360"/>
              </w:tabs>
              <w:spacing w:after="0" w:line="240" w:lineRule="auto"/>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Для выделения информации следует использовать жирный шрифт, курсив или подчеркивание.</w:t>
            </w:r>
          </w:p>
          <w:p w:rsidR="00660471" w:rsidRPr="00660471" w:rsidRDefault="00660471" w:rsidP="002278D6">
            <w:pPr>
              <w:pageBreakBefore/>
              <w:tabs>
                <w:tab w:val="num" w:pos="360"/>
              </w:tabs>
              <w:spacing w:after="0" w:line="240" w:lineRule="auto"/>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Нельзя злоупотреблять прописными буквами (они читаются хуже строчных).</w:t>
            </w:r>
          </w:p>
        </w:tc>
      </w:tr>
      <w:tr w:rsidR="00660471" w:rsidRPr="00081C04" w:rsidTr="00660471">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660471" w:rsidRPr="00660471" w:rsidRDefault="00660471" w:rsidP="00660471">
            <w:pPr>
              <w:spacing w:after="0"/>
              <w:jc w:val="center"/>
              <w:rPr>
                <w:rFonts w:ascii="Times New Roman" w:eastAsia="Calibri" w:hAnsi="Times New Roman" w:cs="Times New Roman"/>
                <w:color w:val="000000"/>
                <w:sz w:val="24"/>
                <w:szCs w:val="24"/>
                <w:lang w:val="ru-RU"/>
              </w:rPr>
            </w:pPr>
            <w:r w:rsidRPr="00660471">
              <w:rPr>
                <w:rFonts w:ascii="Times New Roman" w:eastAsia="Calibri" w:hAnsi="Times New Roman" w:cs="Times New Roman"/>
                <w:b/>
                <w:color w:val="000000"/>
                <w:sz w:val="24"/>
                <w:szCs w:val="24"/>
                <w:lang w:val="ru-RU"/>
              </w:rPr>
              <w:t>Способы выделения информации</w:t>
            </w:r>
          </w:p>
        </w:tc>
        <w:tc>
          <w:tcPr>
            <w:tcW w:w="7319" w:type="dxa"/>
            <w:tcBorders>
              <w:top w:val="single" w:sz="4" w:space="0" w:color="auto"/>
              <w:left w:val="single" w:sz="4" w:space="0" w:color="auto"/>
              <w:bottom w:val="single" w:sz="4" w:space="0" w:color="auto"/>
              <w:right w:val="single" w:sz="4" w:space="0" w:color="auto"/>
            </w:tcBorders>
            <w:hideMark/>
          </w:tcPr>
          <w:p w:rsidR="00660471" w:rsidRPr="00660471" w:rsidRDefault="00660471" w:rsidP="002278D6">
            <w:pPr>
              <w:pageBreakBefore/>
              <w:tabs>
                <w:tab w:val="num" w:pos="360"/>
              </w:tabs>
              <w:spacing w:after="0" w:line="240" w:lineRule="auto"/>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Следует использовать:</w:t>
            </w:r>
          </w:p>
          <w:p w:rsidR="00660471" w:rsidRPr="00660471" w:rsidRDefault="00660471" w:rsidP="002278D6">
            <w:pPr>
              <w:pageBreakBefore/>
              <w:numPr>
                <w:ilvl w:val="0"/>
                <w:numId w:val="9"/>
              </w:numPr>
              <w:spacing w:after="0" w:line="240" w:lineRule="auto"/>
              <w:contextualSpacing/>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рамки; границы, заливку;</w:t>
            </w:r>
          </w:p>
          <w:p w:rsidR="00660471" w:rsidRPr="00660471" w:rsidRDefault="00660471" w:rsidP="002278D6">
            <w:pPr>
              <w:pageBreakBefore/>
              <w:numPr>
                <w:ilvl w:val="0"/>
                <w:numId w:val="9"/>
              </w:numPr>
              <w:spacing w:after="0" w:line="240" w:lineRule="auto"/>
              <w:contextualSpacing/>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штриховку, стрелки;</w:t>
            </w:r>
          </w:p>
          <w:p w:rsidR="00660471" w:rsidRPr="00660471" w:rsidRDefault="00660471" w:rsidP="002278D6">
            <w:pPr>
              <w:pageBreakBefore/>
              <w:numPr>
                <w:ilvl w:val="0"/>
                <w:numId w:val="9"/>
              </w:numPr>
              <w:spacing w:after="0" w:line="240" w:lineRule="auto"/>
              <w:contextualSpacing/>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 xml:space="preserve">рисунки, диаграммы, схемы для иллюстрации наиболее важных фактов. </w:t>
            </w:r>
          </w:p>
        </w:tc>
      </w:tr>
      <w:tr w:rsidR="00660471" w:rsidRPr="00081C04" w:rsidTr="00660471">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660471" w:rsidRPr="00660471" w:rsidRDefault="00660471" w:rsidP="00660471">
            <w:pPr>
              <w:spacing w:after="0"/>
              <w:jc w:val="center"/>
              <w:rPr>
                <w:rFonts w:ascii="Times New Roman" w:eastAsia="Calibri" w:hAnsi="Times New Roman" w:cs="Times New Roman"/>
                <w:color w:val="000000"/>
                <w:sz w:val="24"/>
                <w:szCs w:val="24"/>
                <w:lang w:val="ru-RU"/>
              </w:rPr>
            </w:pPr>
            <w:r w:rsidRPr="00660471">
              <w:rPr>
                <w:rFonts w:ascii="Times New Roman" w:eastAsia="Calibri" w:hAnsi="Times New Roman" w:cs="Times New Roman"/>
                <w:b/>
                <w:color w:val="000000"/>
                <w:sz w:val="24"/>
                <w:szCs w:val="24"/>
                <w:lang w:val="ru-RU"/>
              </w:rPr>
              <w:t>Объем информации</w:t>
            </w:r>
          </w:p>
        </w:tc>
        <w:tc>
          <w:tcPr>
            <w:tcW w:w="7319" w:type="dxa"/>
            <w:tcBorders>
              <w:top w:val="single" w:sz="4" w:space="0" w:color="auto"/>
              <w:left w:val="single" w:sz="4" w:space="0" w:color="auto"/>
              <w:bottom w:val="single" w:sz="4" w:space="0" w:color="auto"/>
              <w:right w:val="single" w:sz="4" w:space="0" w:color="auto"/>
            </w:tcBorders>
            <w:hideMark/>
          </w:tcPr>
          <w:p w:rsidR="00660471" w:rsidRPr="00660471" w:rsidRDefault="00660471" w:rsidP="002278D6">
            <w:pPr>
              <w:pageBreakBefore/>
              <w:tabs>
                <w:tab w:val="num" w:pos="360"/>
              </w:tabs>
              <w:spacing w:after="0" w:line="240" w:lineRule="auto"/>
              <w:ind w:firstLine="33"/>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Не стоит заполнять один слайд слишком большим объемом информации: люди могут единовременно запомнить не более трех фактов, выводов, определений.</w:t>
            </w:r>
          </w:p>
          <w:p w:rsidR="00660471" w:rsidRPr="00660471" w:rsidRDefault="00660471" w:rsidP="002278D6">
            <w:pPr>
              <w:pageBreakBefore/>
              <w:tabs>
                <w:tab w:val="num" w:pos="360"/>
              </w:tabs>
              <w:spacing w:after="0" w:line="240" w:lineRule="auto"/>
              <w:ind w:firstLine="33"/>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Наибольшая эффективность достигается тогда, когда ключевые пункты отображаются по одному на каждом отдельном слайде.</w:t>
            </w:r>
          </w:p>
        </w:tc>
      </w:tr>
      <w:tr w:rsidR="00660471" w:rsidRPr="00081C04" w:rsidTr="00660471">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660471" w:rsidRPr="00660471" w:rsidRDefault="00660471" w:rsidP="00660471">
            <w:pPr>
              <w:spacing w:after="0"/>
              <w:jc w:val="center"/>
              <w:rPr>
                <w:rFonts w:ascii="Times New Roman" w:eastAsia="Calibri" w:hAnsi="Times New Roman" w:cs="Times New Roman"/>
                <w:color w:val="000000"/>
                <w:sz w:val="24"/>
                <w:szCs w:val="24"/>
                <w:lang w:val="ru-RU"/>
              </w:rPr>
            </w:pPr>
            <w:r w:rsidRPr="00660471">
              <w:rPr>
                <w:rFonts w:ascii="Times New Roman" w:eastAsia="Calibri" w:hAnsi="Times New Roman" w:cs="Times New Roman"/>
                <w:b/>
                <w:color w:val="000000"/>
                <w:sz w:val="24"/>
                <w:szCs w:val="24"/>
                <w:lang w:val="ru-RU"/>
              </w:rPr>
              <w:t>Виды слайдов</w:t>
            </w:r>
          </w:p>
        </w:tc>
        <w:tc>
          <w:tcPr>
            <w:tcW w:w="7319" w:type="dxa"/>
            <w:tcBorders>
              <w:top w:val="single" w:sz="4" w:space="0" w:color="auto"/>
              <w:left w:val="single" w:sz="4" w:space="0" w:color="auto"/>
              <w:bottom w:val="single" w:sz="4" w:space="0" w:color="auto"/>
              <w:right w:val="single" w:sz="4" w:space="0" w:color="auto"/>
            </w:tcBorders>
            <w:hideMark/>
          </w:tcPr>
          <w:p w:rsidR="00660471" w:rsidRPr="00660471" w:rsidRDefault="00660471" w:rsidP="002278D6">
            <w:pPr>
              <w:pageBreakBefore/>
              <w:spacing w:after="0" w:line="240" w:lineRule="auto"/>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Для обеспечения разнообразия следует использовать разные виды слайдов: с текстом; с таблицами; с диаграммами.</w:t>
            </w:r>
          </w:p>
        </w:tc>
      </w:tr>
    </w:tbl>
    <w:p w:rsidR="00660471" w:rsidRDefault="00660471" w:rsidP="002D102E">
      <w:pPr>
        <w:spacing w:after="0" w:line="240" w:lineRule="auto"/>
        <w:jc w:val="center"/>
        <w:rPr>
          <w:rFonts w:ascii="Times New Roman" w:hAnsi="Times New Roman"/>
          <w:b/>
          <w:sz w:val="28"/>
          <w:szCs w:val="28"/>
          <w:lang w:val="ru-RU"/>
        </w:rPr>
      </w:pPr>
    </w:p>
    <w:p w:rsidR="00190B86" w:rsidRPr="00190B86" w:rsidRDefault="00190B86" w:rsidP="002D102E">
      <w:pPr>
        <w:spacing w:after="0" w:line="240" w:lineRule="auto"/>
        <w:jc w:val="center"/>
        <w:rPr>
          <w:rFonts w:ascii="Times New Roman" w:hAnsi="Times New Roman"/>
          <w:b/>
          <w:color w:val="FF0000"/>
          <w:sz w:val="28"/>
          <w:szCs w:val="28"/>
          <w:lang w:val="ru-RU"/>
        </w:rPr>
      </w:pPr>
    </w:p>
    <w:p w:rsidR="00190B86" w:rsidRPr="008765E1" w:rsidRDefault="00190B86" w:rsidP="002D102E">
      <w:pPr>
        <w:spacing w:after="0" w:line="240" w:lineRule="auto"/>
        <w:jc w:val="center"/>
        <w:rPr>
          <w:rFonts w:ascii="Times New Roman" w:hAnsi="Times New Roman"/>
          <w:b/>
          <w:sz w:val="28"/>
          <w:szCs w:val="28"/>
          <w:lang w:val="ru-RU"/>
        </w:rPr>
      </w:pPr>
    </w:p>
    <w:sectPr w:rsidR="00190B86" w:rsidRPr="008765E1">
      <w:pgSz w:w="11907" w:h="16840"/>
      <w:pgMar w:top="567" w:right="567" w:bottom="5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16.75pt;height:216.75pt" o:bullet="t">
        <v:imagedata r:id="rId1" o:title="clip_image001"/>
      </v:shape>
    </w:pict>
  </w:numPicBullet>
  <w:numPicBullet w:numPicBulletId="1">
    <w:pict>
      <v:shape id="_x0000_i1029" type="#_x0000_t75" style="width:216.75pt;height:216.75pt" o:bullet="t">
        <v:imagedata r:id="rId2" o:title="clip_image003"/>
      </v:shape>
    </w:pict>
  </w:numPicBullet>
  <w:abstractNum w:abstractNumId="0" w15:restartNumberingAfterBreak="0">
    <w:nsid w:val="00B604DE"/>
    <w:multiLevelType w:val="multilevel"/>
    <w:tmpl w:val="8D50A628"/>
    <w:lvl w:ilvl="0">
      <w:start w:val="1"/>
      <w:numFmt w:val="decimal"/>
      <w:lvlText w:val="%1."/>
      <w:lvlJc w:val="left"/>
      <w:pPr>
        <w:ind w:left="720" w:hanging="360"/>
      </w:pPr>
      <w:rPr>
        <w:rFonts w:ascii="Times New Roman" w:hAnsi="Times New Roman" w:cs="Times New Roman"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1" w15:restartNumberingAfterBreak="0">
    <w:nsid w:val="080D015D"/>
    <w:multiLevelType w:val="multilevel"/>
    <w:tmpl w:val="0406C2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B77B42"/>
    <w:multiLevelType w:val="hybridMultilevel"/>
    <w:tmpl w:val="0FACB5EE"/>
    <w:lvl w:ilvl="0" w:tplc="34E218C8">
      <w:start w:val="4"/>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C64117"/>
    <w:multiLevelType w:val="hybridMultilevel"/>
    <w:tmpl w:val="A4A4C4DE"/>
    <w:lvl w:ilvl="0" w:tplc="B79667F2">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4" w15:restartNumberingAfterBreak="0">
    <w:nsid w:val="0F0C6B68"/>
    <w:multiLevelType w:val="hybridMultilevel"/>
    <w:tmpl w:val="6C182E54"/>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0A5474B"/>
    <w:multiLevelType w:val="multilevel"/>
    <w:tmpl w:val="99524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B85AD8"/>
    <w:multiLevelType w:val="hybridMultilevel"/>
    <w:tmpl w:val="90BE37E6"/>
    <w:lvl w:ilvl="0" w:tplc="85964944">
      <w:start w:val="1"/>
      <w:numFmt w:val="decimal"/>
      <w:lvlText w:val="%1."/>
      <w:lvlJc w:val="left"/>
      <w:pPr>
        <w:ind w:left="555" w:hanging="55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146476D6"/>
    <w:multiLevelType w:val="hybridMultilevel"/>
    <w:tmpl w:val="7E449548"/>
    <w:lvl w:ilvl="0" w:tplc="666CC58A">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A6EC160">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1AE4D98">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FBA67FA">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A6658CC">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B12ABFE">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BE695D2">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E920A64">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F728578">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151C1597"/>
    <w:multiLevelType w:val="hybridMultilevel"/>
    <w:tmpl w:val="0F326956"/>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6C131FE"/>
    <w:multiLevelType w:val="multilevel"/>
    <w:tmpl w:val="145A2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6D935DB"/>
    <w:multiLevelType w:val="hybridMultilevel"/>
    <w:tmpl w:val="7C30A84E"/>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7BE05E6"/>
    <w:multiLevelType w:val="hybridMultilevel"/>
    <w:tmpl w:val="90BE37E6"/>
    <w:lvl w:ilvl="0" w:tplc="85964944">
      <w:start w:val="1"/>
      <w:numFmt w:val="decimal"/>
      <w:lvlText w:val="%1."/>
      <w:lvlJc w:val="left"/>
      <w:pPr>
        <w:ind w:left="1406" w:hanging="55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15:restartNumberingAfterBreak="0">
    <w:nsid w:val="1E45658C"/>
    <w:multiLevelType w:val="hybridMultilevel"/>
    <w:tmpl w:val="F196B3AC"/>
    <w:lvl w:ilvl="0" w:tplc="05C000CC">
      <w:start w:val="1"/>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0EA6C63"/>
    <w:multiLevelType w:val="hybridMultilevel"/>
    <w:tmpl w:val="D1C4E87E"/>
    <w:lvl w:ilvl="0" w:tplc="B3183392">
      <w:start w:val="1"/>
      <w:numFmt w:val="decimal"/>
      <w:lvlText w:val="%1."/>
      <w:lvlJc w:val="left"/>
      <w:pPr>
        <w:ind w:left="8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7409D0E">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3A0D482">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A7EB906">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BE09FB0">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D5820BC">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5042392">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494F002">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9109CB6">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281C7870"/>
    <w:multiLevelType w:val="multilevel"/>
    <w:tmpl w:val="475C1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1824E9"/>
    <w:multiLevelType w:val="hybridMultilevel"/>
    <w:tmpl w:val="4984AF1A"/>
    <w:lvl w:ilvl="0" w:tplc="060EC7FA">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2466689"/>
    <w:multiLevelType w:val="multilevel"/>
    <w:tmpl w:val="C096F056"/>
    <w:lvl w:ilvl="0">
      <w:start w:val="1"/>
      <w:numFmt w:val="bullet"/>
      <w:lvlText w:val=""/>
      <w:lvlPicBulletId w:val="0"/>
      <w:lvlJc w:val="left"/>
      <w:pPr>
        <w:tabs>
          <w:tab w:val="num" w:pos="1068"/>
        </w:tabs>
        <w:ind w:left="1068" w:hanging="360"/>
      </w:pPr>
      <w:rPr>
        <w:rFonts w:ascii="Symbol" w:hAnsi="Symbol" w:hint="default"/>
        <w:sz w:val="20"/>
      </w:rPr>
    </w:lvl>
    <w:lvl w:ilvl="1">
      <w:start w:val="1"/>
      <w:numFmt w:val="bullet"/>
      <w:lvlText w:val=""/>
      <w:lvlPicBulletId w:val="1"/>
      <w:lvlJc w:val="left"/>
      <w:pPr>
        <w:tabs>
          <w:tab w:val="num" w:pos="1788"/>
        </w:tabs>
        <w:ind w:left="1788" w:hanging="360"/>
      </w:pPr>
      <w:rPr>
        <w:rFonts w:ascii="Symbol" w:hAnsi="Symbol" w:hint="default"/>
        <w:sz w:val="20"/>
      </w:rPr>
    </w:lvl>
    <w:lvl w:ilvl="2">
      <w:start w:val="1"/>
      <w:numFmt w:val="bullet"/>
      <w:lvlText w:val=""/>
      <w:lvlPicBulletId w:val="1"/>
      <w:lvlJc w:val="left"/>
      <w:pPr>
        <w:tabs>
          <w:tab w:val="num" w:pos="2508"/>
        </w:tabs>
        <w:ind w:left="2508" w:hanging="360"/>
      </w:pPr>
      <w:rPr>
        <w:rFonts w:ascii="Symbol" w:hAnsi="Symbol" w:hint="default"/>
        <w:sz w:val="20"/>
      </w:rPr>
    </w:lvl>
    <w:lvl w:ilvl="3">
      <w:start w:val="1"/>
      <w:numFmt w:val="bullet"/>
      <w:lvlText w:val=""/>
      <w:lvlJc w:val="left"/>
      <w:pPr>
        <w:tabs>
          <w:tab w:val="num" w:pos="3228"/>
        </w:tabs>
        <w:ind w:left="3228" w:hanging="360"/>
      </w:pPr>
      <w:rPr>
        <w:rFonts w:ascii="Symbol" w:hAnsi="Symbol" w:hint="default"/>
        <w:sz w:val="20"/>
      </w:rPr>
    </w:lvl>
    <w:lvl w:ilvl="4">
      <w:start w:val="1"/>
      <w:numFmt w:val="bullet"/>
      <w:lvlText w:val=""/>
      <w:lvlJc w:val="left"/>
      <w:pPr>
        <w:tabs>
          <w:tab w:val="num" w:pos="3948"/>
        </w:tabs>
        <w:ind w:left="3948" w:hanging="360"/>
      </w:pPr>
      <w:rPr>
        <w:rFonts w:ascii="Symbol" w:hAnsi="Symbol" w:hint="default"/>
        <w:sz w:val="20"/>
      </w:rPr>
    </w:lvl>
    <w:lvl w:ilvl="5">
      <w:start w:val="1"/>
      <w:numFmt w:val="bullet"/>
      <w:lvlText w:val=""/>
      <w:lvlJc w:val="left"/>
      <w:pPr>
        <w:tabs>
          <w:tab w:val="num" w:pos="4668"/>
        </w:tabs>
        <w:ind w:left="4668" w:hanging="360"/>
      </w:pPr>
      <w:rPr>
        <w:rFonts w:ascii="Symbol" w:hAnsi="Symbol" w:hint="default"/>
        <w:sz w:val="20"/>
      </w:rPr>
    </w:lvl>
    <w:lvl w:ilvl="6">
      <w:start w:val="1"/>
      <w:numFmt w:val="bullet"/>
      <w:lvlText w:val=""/>
      <w:lvlJc w:val="left"/>
      <w:pPr>
        <w:tabs>
          <w:tab w:val="num" w:pos="5388"/>
        </w:tabs>
        <w:ind w:left="5388" w:hanging="360"/>
      </w:pPr>
      <w:rPr>
        <w:rFonts w:ascii="Symbol" w:hAnsi="Symbol" w:hint="default"/>
        <w:sz w:val="20"/>
      </w:rPr>
    </w:lvl>
    <w:lvl w:ilvl="7">
      <w:start w:val="1"/>
      <w:numFmt w:val="bullet"/>
      <w:lvlText w:val=""/>
      <w:lvlJc w:val="left"/>
      <w:pPr>
        <w:tabs>
          <w:tab w:val="num" w:pos="6108"/>
        </w:tabs>
        <w:ind w:left="6108" w:hanging="360"/>
      </w:pPr>
      <w:rPr>
        <w:rFonts w:ascii="Symbol" w:hAnsi="Symbol" w:hint="default"/>
        <w:sz w:val="20"/>
      </w:rPr>
    </w:lvl>
    <w:lvl w:ilvl="8">
      <w:start w:val="1"/>
      <w:numFmt w:val="bullet"/>
      <w:lvlText w:val=""/>
      <w:lvlJc w:val="left"/>
      <w:pPr>
        <w:tabs>
          <w:tab w:val="num" w:pos="6828"/>
        </w:tabs>
        <w:ind w:left="6828" w:hanging="360"/>
      </w:pPr>
      <w:rPr>
        <w:rFonts w:ascii="Symbol" w:hAnsi="Symbol" w:hint="default"/>
        <w:sz w:val="20"/>
      </w:rPr>
    </w:lvl>
  </w:abstractNum>
  <w:abstractNum w:abstractNumId="17" w15:restartNumberingAfterBreak="0">
    <w:nsid w:val="43206C8D"/>
    <w:multiLevelType w:val="hybridMultilevel"/>
    <w:tmpl w:val="37A086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9021E21"/>
    <w:multiLevelType w:val="hybridMultilevel"/>
    <w:tmpl w:val="3B28F7F2"/>
    <w:lvl w:ilvl="0" w:tplc="9EAA493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E608D28">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7B64514">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11E5142">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3729148">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BA4E1D8">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8521EB6">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3A0A702">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58C9DCC">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4B45647C"/>
    <w:multiLevelType w:val="hybridMultilevel"/>
    <w:tmpl w:val="7812CDF2"/>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1D51D37"/>
    <w:multiLevelType w:val="hybridMultilevel"/>
    <w:tmpl w:val="F9B8A25A"/>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1D7796F"/>
    <w:multiLevelType w:val="hybridMultilevel"/>
    <w:tmpl w:val="1882A6E6"/>
    <w:lvl w:ilvl="0" w:tplc="A11ADCD2">
      <w:start w:val="1"/>
      <w:numFmt w:val="upperRoman"/>
      <w:lvlText w:val="%1."/>
      <w:lvlJc w:val="left"/>
      <w:pPr>
        <w:ind w:left="1430" w:hanging="72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15:restartNumberingAfterBreak="0">
    <w:nsid w:val="52A72998"/>
    <w:multiLevelType w:val="multilevel"/>
    <w:tmpl w:val="EDEE5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5654774"/>
    <w:multiLevelType w:val="multilevel"/>
    <w:tmpl w:val="E182C1EA"/>
    <w:lvl w:ilvl="0">
      <w:start w:val="1"/>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56A36765"/>
    <w:multiLevelType w:val="hybridMultilevel"/>
    <w:tmpl w:val="9A32EE0E"/>
    <w:lvl w:ilvl="0" w:tplc="31504406">
      <w:start w:val="1"/>
      <w:numFmt w:val="bullet"/>
      <w:lvlText w:val="-"/>
      <w:lvlJc w:val="left"/>
      <w:pPr>
        <w:ind w:left="7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82A4296">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BEC94B0">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C90EE34">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F46EDC6">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0B45EC6">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CACE030">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0428D0E">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5BEB942">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5" w15:restartNumberingAfterBreak="0">
    <w:nsid w:val="595E300A"/>
    <w:multiLevelType w:val="multilevel"/>
    <w:tmpl w:val="33046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5885323"/>
    <w:multiLevelType w:val="hybridMultilevel"/>
    <w:tmpl w:val="4718B472"/>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63E2504"/>
    <w:multiLevelType w:val="multilevel"/>
    <w:tmpl w:val="64B26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B1B3E12"/>
    <w:multiLevelType w:val="hybridMultilevel"/>
    <w:tmpl w:val="05889BC0"/>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0525495"/>
    <w:multiLevelType w:val="multilevel"/>
    <w:tmpl w:val="5E08C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F50069C"/>
    <w:multiLevelType w:val="hybridMultilevel"/>
    <w:tmpl w:val="37A086E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3"/>
  </w:num>
  <w:num w:numId="3">
    <w:abstractNumId w:val="0"/>
  </w:num>
  <w:num w:numId="4">
    <w:abstractNumId w:val="18"/>
  </w:num>
  <w:num w:numId="5">
    <w:abstractNumId w:val="13"/>
  </w:num>
  <w:num w:numId="6">
    <w:abstractNumId w:val="7"/>
  </w:num>
  <w:num w:numId="7">
    <w:abstractNumId w:val="24"/>
  </w:num>
  <w:num w:numId="8">
    <w:abstractNumId w:val="16"/>
  </w:num>
  <w:num w:numId="9">
    <w:abstractNumId w:val="3"/>
  </w:num>
  <w:num w:numId="10">
    <w:abstractNumId w:val="28"/>
  </w:num>
  <w:num w:numId="11">
    <w:abstractNumId w:val="15"/>
  </w:num>
  <w:num w:numId="12">
    <w:abstractNumId w:val="12"/>
  </w:num>
  <w:num w:numId="13">
    <w:abstractNumId w:val="17"/>
  </w:num>
  <w:num w:numId="14">
    <w:abstractNumId w:val="30"/>
  </w:num>
  <w:num w:numId="15">
    <w:abstractNumId w:val="22"/>
  </w:num>
  <w:num w:numId="16">
    <w:abstractNumId w:val="14"/>
  </w:num>
  <w:num w:numId="17">
    <w:abstractNumId w:val="25"/>
  </w:num>
  <w:num w:numId="18">
    <w:abstractNumId w:val="27"/>
  </w:num>
  <w:num w:numId="19">
    <w:abstractNumId w:val="29"/>
  </w:num>
  <w:num w:numId="20">
    <w:abstractNumId w:val="9"/>
  </w:num>
  <w:num w:numId="21">
    <w:abstractNumId w:val="1"/>
  </w:num>
  <w:num w:numId="22">
    <w:abstractNumId w:val="5"/>
  </w:num>
  <w:num w:numId="23">
    <w:abstractNumId w:val="10"/>
  </w:num>
  <w:num w:numId="24">
    <w:abstractNumId w:val="8"/>
  </w:num>
  <w:num w:numId="25">
    <w:abstractNumId w:val="20"/>
  </w:num>
  <w:num w:numId="26">
    <w:abstractNumId w:val="19"/>
  </w:num>
  <w:num w:numId="27">
    <w:abstractNumId w:val="26"/>
  </w:num>
  <w:num w:numId="28">
    <w:abstractNumId w:val="4"/>
  </w:num>
  <w:num w:numId="29">
    <w:abstractNumId w:val="2"/>
  </w:num>
  <w:num w:numId="30">
    <w:abstractNumId w:val="11"/>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D31453"/>
    <w:rsid w:val="0002418B"/>
    <w:rsid w:val="00027E70"/>
    <w:rsid w:val="00057034"/>
    <w:rsid w:val="00081C04"/>
    <w:rsid w:val="00084B06"/>
    <w:rsid w:val="000923E9"/>
    <w:rsid w:val="000955C7"/>
    <w:rsid w:val="00144AB0"/>
    <w:rsid w:val="00146650"/>
    <w:rsid w:val="001662DE"/>
    <w:rsid w:val="00185CA8"/>
    <w:rsid w:val="00190B86"/>
    <w:rsid w:val="001A5C52"/>
    <w:rsid w:val="001F0BC7"/>
    <w:rsid w:val="002278D6"/>
    <w:rsid w:val="00253CF3"/>
    <w:rsid w:val="00283947"/>
    <w:rsid w:val="002D102E"/>
    <w:rsid w:val="002F40C5"/>
    <w:rsid w:val="00312D05"/>
    <w:rsid w:val="00390F9F"/>
    <w:rsid w:val="003C3C11"/>
    <w:rsid w:val="00444CC8"/>
    <w:rsid w:val="004C2B32"/>
    <w:rsid w:val="00601988"/>
    <w:rsid w:val="006237CD"/>
    <w:rsid w:val="00660471"/>
    <w:rsid w:val="00665BB9"/>
    <w:rsid w:val="00673450"/>
    <w:rsid w:val="00690A6F"/>
    <w:rsid w:val="00753725"/>
    <w:rsid w:val="007A6EBD"/>
    <w:rsid w:val="007C611C"/>
    <w:rsid w:val="008012B3"/>
    <w:rsid w:val="008037C3"/>
    <w:rsid w:val="008127FF"/>
    <w:rsid w:val="0082481B"/>
    <w:rsid w:val="00826C5F"/>
    <w:rsid w:val="008765E1"/>
    <w:rsid w:val="00883727"/>
    <w:rsid w:val="00894314"/>
    <w:rsid w:val="008B2C70"/>
    <w:rsid w:val="008B4D99"/>
    <w:rsid w:val="008D33E4"/>
    <w:rsid w:val="008F0649"/>
    <w:rsid w:val="008F0AEF"/>
    <w:rsid w:val="008F24C6"/>
    <w:rsid w:val="00932703"/>
    <w:rsid w:val="009955A3"/>
    <w:rsid w:val="009A7148"/>
    <w:rsid w:val="00A05B29"/>
    <w:rsid w:val="00A14A4E"/>
    <w:rsid w:val="00A569F7"/>
    <w:rsid w:val="00A631CC"/>
    <w:rsid w:val="00AB721D"/>
    <w:rsid w:val="00AD0164"/>
    <w:rsid w:val="00B759E5"/>
    <w:rsid w:val="00B77354"/>
    <w:rsid w:val="00B83A48"/>
    <w:rsid w:val="00BD7CA5"/>
    <w:rsid w:val="00CC1DD9"/>
    <w:rsid w:val="00D02798"/>
    <w:rsid w:val="00D31453"/>
    <w:rsid w:val="00D45464"/>
    <w:rsid w:val="00D51D59"/>
    <w:rsid w:val="00DC46F3"/>
    <w:rsid w:val="00DE13E3"/>
    <w:rsid w:val="00DE14CF"/>
    <w:rsid w:val="00DF55AA"/>
    <w:rsid w:val="00DF754D"/>
    <w:rsid w:val="00E209E2"/>
    <w:rsid w:val="00E35820"/>
    <w:rsid w:val="00E4403D"/>
    <w:rsid w:val="00EE7A5E"/>
    <w:rsid w:val="00F52265"/>
    <w:rsid w:val="00FF43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543B677-6D6C-4FC9-8DBD-B076223F1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link w:val="30"/>
    <w:uiPriority w:val="9"/>
    <w:semiHidden/>
    <w:unhideWhenUsed/>
    <w:qFormat/>
    <w:rsid w:val="00D0279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27E70"/>
    <w:pPr>
      <w:spacing w:after="0" w:line="240" w:lineRule="auto"/>
    </w:pPr>
    <w:rPr>
      <w:rFonts w:eastAsiaTheme="minorHAnsi"/>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3"/>
    <w:uiPriority w:val="39"/>
    <w:rsid w:val="00027E70"/>
    <w:pPr>
      <w:spacing w:after="0" w:line="240" w:lineRule="auto"/>
    </w:pPr>
    <w:rPr>
      <w:rFonts w:eastAsiaTheme="minorHAnsi"/>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390F9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5">
    <w:name w:val="Hyperlink"/>
    <w:basedOn w:val="a0"/>
    <w:uiPriority w:val="99"/>
    <w:semiHidden/>
    <w:unhideWhenUsed/>
    <w:rsid w:val="00665BB9"/>
    <w:rPr>
      <w:color w:val="0000FF"/>
      <w:u w:val="single"/>
    </w:rPr>
  </w:style>
  <w:style w:type="paragraph" w:styleId="a6">
    <w:name w:val="List Paragraph"/>
    <w:basedOn w:val="a"/>
    <w:uiPriority w:val="34"/>
    <w:qFormat/>
    <w:rsid w:val="00A569F7"/>
    <w:pPr>
      <w:ind w:left="720"/>
      <w:contextualSpacing/>
    </w:pPr>
  </w:style>
  <w:style w:type="character" w:customStyle="1" w:styleId="30">
    <w:name w:val="Заголовок 3 Знак"/>
    <w:basedOn w:val="a0"/>
    <w:link w:val="3"/>
    <w:uiPriority w:val="9"/>
    <w:semiHidden/>
    <w:rsid w:val="00D02798"/>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45402">
      <w:bodyDiv w:val="1"/>
      <w:marLeft w:val="0"/>
      <w:marRight w:val="0"/>
      <w:marTop w:val="0"/>
      <w:marBottom w:val="0"/>
      <w:divBdr>
        <w:top w:val="none" w:sz="0" w:space="0" w:color="auto"/>
        <w:left w:val="none" w:sz="0" w:space="0" w:color="auto"/>
        <w:bottom w:val="none" w:sz="0" w:space="0" w:color="auto"/>
        <w:right w:val="none" w:sz="0" w:space="0" w:color="auto"/>
      </w:divBdr>
    </w:div>
    <w:div w:id="109862641">
      <w:bodyDiv w:val="1"/>
      <w:marLeft w:val="0"/>
      <w:marRight w:val="0"/>
      <w:marTop w:val="0"/>
      <w:marBottom w:val="0"/>
      <w:divBdr>
        <w:top w:val="none" w:sz="0" w:space="0" w:color="auto"/>
        <w:left w:val="none" w:sz="0" w:space="0" w:color="auto"/>
        <w:bottom w:val="none" w:sz="0" w:space="0" w:color="auto"/>
        <w:right w:val="none" w:sz="0" w:space="0" w:color="auto"/>
      </w:divBdr>
    </w:div>
    <w:div w:id="223175696">
      <w:bodyDiv w:val="1"/>
      <w:marLeft w:val="0"/>
      <w:marRight w:val="0"/>
      <w:marTop w:val="0"/>
      <w:marBottom w:val="0"/>
      <w:divBdr>
        <w:top w:val="none" w:sz="0" w:space="0" w:color="auto"/>
        <w:left w:val="none" w:sz="0" w:space="0" w:color="auto"/>
        <w:bottom w:val="none" w:sz="0" w:space="0" w:color="auto"/>
        <w:right w:val="none" w:sz="0" w:space="0" w:color="auto"/>
      </w:divBdr>
    </w:div>
    <w:div w:id="307126815">
      <w:bodyDiv w:val="1"/>
      <w:marLeft w:val="0"/>
      <w:marRight w:val="0"/>
      <w:marTop w:val="0"/>
      <w:marBottom w:val="0"/>
      <w:divBdr>
        <w:top w:val="none" w:sz="0" w:space="0" w:color="auto"/>
        <w:left w:val="none" w:sz="0" w:space="0" w:color="auto"/>
        <w:bottom w:val="none" w:sz="0" w:space="0" w:color="auto"/>
        <w:right w:val="none" w:sz="0" w:space="0" w:color="auto"/>
      </w:divBdr>
    </w:div>
    <w:div w:id="341054330">
      <w:bodyDiv w:val="1"/>
      <w:marLeft w:val="0"/>
      <w:marRight w:val="0"/>
      <w:marTop w:val="0"/>
      <w:marBottom w:val="0"/>
      <w:divBdr>
        <w:top w:val="none" w:sz="0" w:space="0" w:color="auto"/>
        <w:left w:val="none" w:sz="0" w:space="0" w:color="auto"/>
        <w:bottom w:val="none" w:sz="0" w:space="0" w:color="auto"/>
        <w:right w:val="none" w:sz="0" w:space="0" w:color="auto"/>
      </w:divBdr>
    </w:div>
    <w:div w:id="354115294">
      <w:bodyDiv w:val="1"/>
      <w:marLeft w:val="0"/>
      <w:marRight w:val="0"/>
      <w:marTop w:val="0"/>
      <w:marBottom w:val="0"/>
      <w:divBdr>
        <w:top w:val="none" w:sz="0" w:space="0" w:color="auto"/>
        <w:left w:val="none" w:sz="0" w:space="0" w:color="auto"/>
        <w:bottom w:val="none" w:sz="0" w:space="0" w:color="auto"/>
        <w:right w:val="none" w:sz="0" w:space="0" w:color="auto"/>
      </w:divBdr>
    </w:div>
    <w:div w:id="418718175">
      <w:bodyDiv w:val="1"/>
      <w:marLeft w:val="0"/>
      <w:marRight w:val="0"/>
      <w:marTop w:val="0"/>
      <w:marBottom w:val="0"/>
      <w:divBdr>
        <w:top w:val="none" w:sz="0" w:space="0" w:color="auto"/>
        <w:left w:val="none" w:sz="0" w:space="0" w:color="auto"/>
        <w:bottom w:val="none" w:sz="0" w:space="0" w:color="auto"/>
        <w:right w:val="none" w:sz="0" w:space="0" w:color="auto"/>
      </w:divBdr>
    </w:div>
    <w:div w:id="425425520">
      <w:bodyDiv w:val="1"/>
      <w:marLeft w:val="0"/>
      <w:marRight w:val="0"/>
      <w:marTop w:val="0"/>
      <w:marBottom w:val="0"/>
      <w:divBdr>
        <w:top w:val="none" w:sz="0" w:space="0" w:color="auto"/>
        <w:left w:val="none" w:sz="0" w:space="0" w:color="auto"/>
        <w:bottom w:val="none" w:sz="0" w:space="0" w:color="auto"/>
        <w:right w:val="none" w:sz="0" w:space="0" w:color="auto"/>
      </w:divBdr>
    </w:div>
    <w:div w:id="430127560">
      <w:bodyDiv w:val="1"/>
      <w:marLeft w:val="0"/>
      <w:marRight w:val="0"/>
      <w:marTop w:val="0"/>
      <w:marBottom w:val="0"/>
      <w:divBdr>
        <w:top w:val="none" w:sz="0" w:space="0" w:color="auto"/>
        <w:left w:val="none" w:sz="0" w:space="0" w:color="auto"/>
        <w:bottom w:val="none" w:sz="0" w:space="0" w:color="auto"/>
        <w:right w:val="none" w:sz="0" w:space="0" w:color="auto"/>
      </w:divBdr>
    </w:div>
    <w:div w:id="453408033">
      <w:bodyDiv w:val="1"/>
      <w:marLeft w:val="0"/>
      <w:marRight w:val="0"/>
      <w:marTop w:val="0"/>
      <w:marBottom w:val="0"/>
      <w:divBdr>
        <w:top w:val="none" w:sz="0" w:space="0" w:color="auto"/>
        <w:left w:val="none" w:sz="0" w:space="0" w:color="auto"/>
        <w:bottom w:val="none" w:sz="0" w:space="0" w:color="auto"/>
        <w:right w:val="none" w:sz="0" w:space="0" w:color="auto"/>
      </w:divBdr>
    </w:div>
    <w:div w:id="554395992">
      <w:bodyDiv w:val="1"/>
      <w:marLeft w:val="0"/>
      <w:marRight w:val="0"/>
      <w:marTop w:val="0"/>
      <w:marBottom w:val="0"/>
      <w:divBdr>
        <w:top w:val="none" w:sz="0" w:space="0" w:color="auto"/>
        <w:left w:val="none" w:sz="0" w:space="0" w:color="auto"/>
        <w:bottom w:val="none" w:sz="0" w:space="0" w:color="auto"/>
        <w:right w:val="none" w:sz="0" w:space="0" w:color="auto"/>
      </w:divBdr>
    </w:div>
    <w:div w:id="607127955">
      <w:bodyDiv w:val="1"/>
      <w:marLeft w:val="0"/>
      <w:marRight w:val="0"/>
      <w:marTop w:val="0"/>
      <w:marBottom w:val="0"/>
      <w:divBdr>
        <w:top w:val="none" w:sz="0" w:space="0" w:color="auto"/>
        <w:left w:val="none" w:sz="0" w:space="0" w:color="auto"/>
        <w:bottom w:val="none" w:sz="0" w:space="0" w:color="auto"/>
        <w:right w:val="none" w:sz="0" w:space="0" w:color="auto"/>
      </w:divBdr>
    </w:div>
    <w:div w:id="751126528">
      <w:bodyDiv w:val="1"/>
      <w:marLeft w:val="0"/>
      <w:marRight w:val="0"/>
      <w:marTop w:val="0"/>
      <w:marBottom w:val="0"/>
      <w:divBdr>
        <w:top w:val="none" w:sz="0" w:space="0" w:color="auto"/>
        <w:left w:val="none" w:sz="0" w:space="0" w:color="auto"/>
        <w:bottom w:val="none" w:sz="0" w:space="0" w:color="auto"/>
        <w:right w:val="none" w:sz="0" w:space="0" w:color="auto"/>
      </w:divBdr>
    </w:div>
    <w:div w:id="962154125">
      <w:bodyDiv w:val="1"/>
      <w:marLeft w:val="0"/>
      <w:marRight w:val="0"/>
      <w:marTop w:val="0"/>
      <w:marBottom w:val="0"/>
      <w:divBdr>
        <w:top w:val="none" w:sz="0" w:space="0" w:color="auto"/>
        <w:left w:val="none" w:sz="0" w:space="0" w:color="auto"/>
        <w:bottom w:val="none" w:sz="0" w:space="0" w:color="auto"/>
        <w:right w:val="none" w:sz="0" w:space="0" w:color="auto"/>
      </w:divBdr>
    </w:div>
    <w:div w:id="1222400446">
      <w:bodyDiv w:val="1"/>
      <w:marLeft w:val="0"/>
      <w:marRight w:val="0"/>
      <w:marTop w:val="0"/>
      <w:marBottom w:val="0"/>
      <w:divBdr>
        <w:top w:val="none" w:sz="0" w:space="0" w:color="auto"/>
        <w:left w:val="none" w:sz="0" w:space="0" w:color="auto"/>
        <w:bottom w:val="none" w:sz="0" w:space="0" w:color="auto"/>
        <w:right w:val="none" w:sz="0" w:space="0" w:color="auto"/>
      </w:divBdr>
    </w:div>
    <w:div w:id="1304194321">
      <w:bodyDiv w:val="1"/>
      <w:marLeft w:val="0"/>
      <w:marRight w:val="0"/>
      <w:marTop w:val="0"/>
      <w:marBottom w:val="0"/>
      <w:divBdr>
        <w:top w:val="none" w:sz="0" w:space="0" w:color="auto"/>
        <w:left w:val="none" w:sz="0" w:space="0" w:color="auto"/>
        <w:bottom w:val="none" w:sz="0" w:space="0" w:color="auto"/>
        <w:right w:val="none" w:sz="0" w:space="0" w:color="auto"/>
      </w:divBdr>
    </w:div>
    <w:div w:id="1316958896">
      <w:bodyDiv w:val="1"/>
      <w:marLeft w:val="0"/>
      <w:marRight w:val="0"/>
      <w:marTop w:val="0"/>
      <w:marBottom w:val="0"/>
      <w:divBdr>
        <w:top w:val="none" w:sz="0" w:space="0" w:color="auto"/>
        <w:left w:val="none" w:sz="0" w:space="0" w:color="auto"/>
        <w:bottom w:val="none" w:sz="0" w:space="0" w:color="auto"/>
        <w:right w:val="none" w:sz="0" w:space="0" w:color="auto"/>
      </w:divBdr>
    </w:div>
    <w:div w:id="1791967896">
      <w:bodyDiv w:val="1"/>
      <w:marLeft w:val="0"/>
      <w:marRight w:val="0"/>
      <w:marTop w:val="0"/>
      <w:marBottom w:val="0"/>
      <w:divBdr>
        <w:top w:val="none" w:sz="0" w:space="0" w:color="auto"/>
        <w:left w:val="none" w:sz="0" w:space="0" w:color="auto"/>
        <w:bottom w:val="none" w:sz="0" w:space="0" w:color="auto"/>
        <w:right w:val="none" w:sz="0" w:space="0" w:color="auto"/>
      </w:divBdr>
    </w:div>
    <w:div w:id="1793792633">
      <w:bodyDiv w:val="1"/>
      <w:marLeft w:val="0"/>
      <w:marRight w:val="0"/>
      <w:marTop w:val="0"/>
      <w:marBottom w:val="0"/>
      <w:divBdr>
        <w:top w:val="none" w:sz="0" w:space="0" w:color="auto"/>
        <w:left w:val="none" w:sz="0" w:space="0" w:color="auto"/>
        <w:bottom w:val="none" w:sz="0" w:space="0" w:color="auto"/>
        <w:right w:val="none" w:sz="0" w:space="0" w:color="auto"/>
      </w:divBdr>
    </w:div>
    <w:div w:id="1849321958">
      <w:bodyDiv w:val="1"/>
      <w:marLeft w:val="0"/>
      <w:marRight w:val="0"/>
      <w:marTop w:val="0"/>
      <w:marBottom w:val="0"/>
      <w:divBdr>
        <w:top w:val="none" w:sz="0" w:space="0" w:color="auto"/>
        <w:left w:val="none" w:sz="0" w:space="0" w:color="auto"/>
        <w:bottom w:val="none" w:sz="0" w:space="0" w:color="auto"/>
        <w:right w:val="none" w:sz="0" w:space="0" w:color="auto"/>
      </w:divBdr>
    </w:div>
    <w:div w:id="1950505978">
      <w:bodyDiv w:val="1"/>
      <w:marLeft w:val="0"/>
      <w:marRight w:val="0"/>
      <w:marTop w:val="0"/>
      <w:marBottom w:val="0"/>
      <w:divBdr>
        <w:top w:val="none" w:sz="0" w:space="0" w:color="auto"/>
        <w:left w:val="none" w:sz="0" w:space="0" w:color="auto"/>
        <w:bottom w:val="none" w:sz="0" w:space="0" w:color="auto"/>
        <w:right w:val="none" w:sz="0" w:space="0" w:color="auto"/>
      </w:divBdr>
      <w:divsChild>
        <w:div w:id="20441638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56253639">
      <w:bodyDiv w:val="1"/>
      <w:marLeft w:val="0"/>
      <w:marRight w:val="0"/>
      <w:marTop w:val="0"/>
      <w:marBottom w:val="0"/>
      <w:divBdr>
        <w:top w:val="none" w:sz="0" w:space="0" w:color="auto"/>
        <w:left w:val="none" w:sz="0" w:space="0" w:color="auto"/>
        <w:bottom w:val="none" w:sz="0" w:space="0" w:color="auto"/>
        <w:right w:val="none" w:sz="0" w:space="0" w:color="auto"/>
      </w:divBdr>
    </w:div>
    <w:div w:id="2014723538">
      <w:bodyDiv w:val="1"/>
      <w:marLeft w:val="0"/>
      <w:marRight w:val="0"/>
      <w:marTop w:val="0"/>
      <w:marBottom w:val="0"/>
      <w:divBdr>
        <w:top w:val="none" w:sz="0" w:space="0" w:color="auto"/>
        <w:left w:val="none" w:sz="0" w:space="0" w:color="auto"/>
        <w:bottom w:val="none" w:sz="0" w:space="0" w:color="auto"/>
        <w:right w:val="none" w:sz="0" w:space="0" w:color="auto"/>
      </w:divBdr>
    </w:div>
    <w:div w:id="2019427854">
      <w:bodyDiv w:val="1"/>
      <w:marLeft w:val="0"/>
      <w:marRight w:val="0"/>
      <w:marTop w:val="0"/>
      <w:marBottom w:val="0"/>
      <w:divBdr>
        <w:top w:val="none" w:sz="0" w:space="0" w:color="auto"/>
        <w:left w:val="none" w:sz="0" w:space="0" w:color="auto"/>
        <w:bottom w:val="none" w:sz="0" w:space="0" w:color="auto"/>
        <w:right w:val="none" w:sz="0" w:space="0" w:color="auto"/>
      </w:divBdr>
    </w:div>
    <w:div w:id="2052463402">
      <w:bodyDiv w:val="1"/>
      <w:marLeft w:val="0"/>
      <w:marRight w:val="0"/>
      <w:marTop w:val="0"/>
      <w:marBottom w:val="0"/>
      <w:divBdr>
        <w:top w:val="none" w:sz="0" w:space="0" w:color="auto"/>
        <w:left w:val="none" w:sz="0" w:space="0" w:color="auto"/>
        <w:bottom w:val="none" w:sz="0" w:space="0" w:color="auto"/>
        <w:right w:val="none" w:sz="0" w:space="0" w:color="auto"/>
      </w:divBdr>
    </w:div>
    <w:div w:id="20833352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766</TotalTime>
  <Pages>1</Pages>
  <Words>6221</Words>
  <Characters>35466</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2020-2021_B420305МКМ_77нейромедиа_1-20_plx_Социология культуры</vt:lpstr>
    </vt:vector>
  </TitlesOfParts>
  <Company>SPecialiST RePack</Company>
  <LinksUpToDate>false</LinksUpToDate>
  <CharactersWithSpaces>41604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2020-2021_B420305МКМ_77нейромедиа_1-20_plx_Социология культуры</dc:title>
  <dc:creator>FastReport.NET</dc:creator>
  <cp:lastModifiedBy>TEACHER01</cp:lastModifiedBy>
  <cp:revision>44</cp:revision>
  <dcterms:created xsi:type="dcterms:W3CDTF">2020-09-16T09:46:00Z</dcterms:created>
  <dcterms:modified xsi:type="dcterms:W3CDTF">2023-11-10T13:35:00Z</dcterms:modified>
</cp:coreProperties>
</file>